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D9DE" w14:textId="77777777" w:rsidR="00CC1F08" w:rsidRDefault="00CC1F08" w:rsidP="00CC1F08">
      <w:pPr>
        <w:spacing w:after="71" w:line="259" w:lineRule="auto"/>
        <w:ind w:left="95" w:right="0" w:firstLine="0"/>
        <w:jc w:val="center"/>
      </w:pPr>
      <w:r>
        <w:rPr>
          <w:noProof/>
        </w:rPr>
        <w:drawing>
          <wp:inline distT="0" distB="0" distL="0" distR="0" wp14:anchorId="20DCDB96" wp14:editId="063F4B8F">
            <wp:extent cx="947420" cy="866686"/>
            <wp:effectExtent l="0" t="0" r="0" b="0"/>
            <wp:docPr id="802954232" name="Picture 802954232" descr="A logo with a sheep in the middle&#10;&#10;AI-generated content may be incorrect."/>
            <wp:cNvGraphicFramePr/>
            <a:graphic xmlns:a="http://schemas.openxmlformats.org/drawingml/2006/main">
              <a:graphicData uri="http://schemas.openxmlformats.org/drawingml/2006/picture">
                <pic:pic xmlns:pic="http://schemas.openxmlformats.org/drawingml/2006/picture">
                  <pic:nvPicPr>
                    <pic:cNvPr id="802954232" name="Picture 802954232" descr="A logo with a sheep in the middle&#10;&#10;AI-generated content may be incorrect."/>
                    <pic:cNvPicPr/>
                  </pic:nvPicPr>
                  <pic:blipFill>
                    <a:blip r:embed="rId7"/>
                    <a:stretch>
                      <a:fillRect/>
                    </a:stretch>
                  </pic:blipFill>
                  <pic:spPr>
                    <a:xfrm>
                      <a:off x="0" y="0"/>
                      <a:ext cx="947420" cy="866686"/>
                    </a:xfrm>
                    <a:prstGeom prst="rect">
                      <a:avLst/>
                    </a:prstGeom>
                  </pic:spPr>
                </pic:pic>
              </a:graphicData>
            </a:graphic>
          </wp:inline>
        </w:drawing>
      </w:r>
      <w:r>
        <w:rPr>
          <w:b/>
        </w:rPr>
        <w:t xml:space="preserve"> </w:t>
      </w:r>
    </w:p>
    <w:p w14:paraId="3914D13F" w14:textId="77777777" w:rsidR="00CC1F08" w:rsidRDefault="00CC1F08" w:rsidP="00CC1F08">
      <w:pPr>
        <w:spacing w:after="126" w:line="259" w:lineRule="auto"/>
        <w:ind w:left="60" w:right="0"/>
        <w:jc w:val="center"/>
      </w:pPr>
      <w:r>
        <w:rPr>
          <w:b/>
        </w:rPr>
        <w:t xml:space="preserve">East Ilsley Parish Council </w:t>
      </w:r>
    </w:p>
    <w:p w14:paraId="224398BB" w14:textId="77777777" w:rsidR="00693D61" w:rsidRDefault="00CC1F08" w:rsidP="00CC1F08">
      <w:pPr>
        <w:spacing w:after="0" w:line="384" w:lineRule="auto"/>
        <w:ind w:left="2141" w:right="2037"/>
        <w:jc w:val="center"/>
        <w:rPr>
          <w:b/>
        </w:rPr>
      </w:pPr>
      <w:r>
        <w:rPr>
          <w:b/>
        </w:rPr>
        <w:t>Minutes of the Full Meeting of the Parish Council</w:t>
      </w:r>
    </w:p>
    <w:p w14:paraId="6EAC2F2E" w14:textId="001AE158" w:rsidR="00CC1F08" w:rsidRDefault="00CC1F08" w:rsidP="00CC1F08">
      <w:pPr>
        <w:spacing w:after="0" w:line="384" w:lineRule="auto"/>
        <w:ind w:left="2141" w:right="2037"/>
        <w:jc w:val="center"/>
      </w:pPr>
      <w:r>
        <w:rPr>
          <w:b/>
        </w:rPr>
        <w:t xml:space="preserve"> </w:t>
      </w:r>
      <w:r>
        <w:t xml:space="preserve">held on </w:t>
      </w:r>
    </w:p>
    <w:p w14:paraId="5E9AFAFC" w14:textId="55B312C5" w:rsidR="00CC1F08" w:rsidRDefault="00CC1F08" w:rsidP="00CC1F08">
      <w:pPr>
        <w:spacing w:after="142" w:line="259" w:lineRule="auto"/>
        <w:ind w:left="60" w:right="4"/>
        <w:jc w:val="center"/>
      </w:pPr>
      <w:r>
        <w:rPr>
          <w:b/>
        </w:rPr>
        <w:t xml:space="preserve">at 7.30pm, in the Hall of The Ilsleys Primary School </w:t>
      </w:r>
    </w:p>
    <w:p w14:paraId="7A9B7860" w14:textId="77777777" w:rsidR="00CC1F08" w:rsidRPr="00EB4ABF" w:rsidRDefault="00CC1F08" w:rsidP="00CC1F08">
      <w:pPr>
        <w:spacing w:after="124" w:line="259" w:lineRule="auto"/>
        <w:ind w:left="94" w:right="0" w:firstLine="0"/>
        <w:jc w:val="center"/>
        <w:rPr>
          <w:rFonts w:ascii="Arial" w:hAnsi="Arial" w:cs="Arial"/>
          <w:szCs w:val="20"/>
        </w:rPr>
      </w:pPr>
      <w:r w:rsidRPr="00EB4ABF">
        <w:rPr>
          <w:rFonts w:ascii="Arial" w:hAnsi="Arial" w:cs="Arial"/>
          <w:b/>
          <w:szCs w:val="20"/>
        </w:rPr>
        <w:t xml:space="preserve"> </w:t>
      </w:r>
    </w:p>
    <w:p w14:paraId="57BACA0A" w14:textId="0AB50437" w:rsidR="00D00318" w:rsidRPr="00EB4ABF" w:rsidRDefault="00CC1F08" w:rsidP="00DF7B29">
      <w:pPr>
        <w:spacing w:after="0" w:line="384" w:lineRule="auto"/>
        <w:ind w:left="-5"/>
        <w:rPr>
          <w:rFonts w:ascii="Arial" w:hAnsi="Arial" w:cs="Arial"/>
          <w:szCs w:val="20"/>
        </w:rPr>
      </w:pPr>
      <w:r w:rsidRPr="00EB4ABF">
        <w:rPr>
          <w:rFonts w:ascii="Arial" w:hAnsi="Arial" w:cs="Arial"/>
          <w:b/>
          <w:szCs w:val="20"/>
        </w:rPr>
        <w:t>Members Present</w:t>
      </w:r>
      <w:r w:rsidR="00FD7B15" w:rsidRPr="00EB4ABF">
        <w:rPr>
          <w:rFonts w:ascii="Arial" w:hAnsi="Arial" w:cs="Arial"/>
          <w:b/>
          <w:szCs w:val="20"/>
        </w:rPr>
        <w:t xml:space="preserve"> </w:t>
      </w:r>
      <w:r w:rsidR="00E37A80">
        <w:rPr>
          <w:rFonts w:ascii="Arial" w:hAnsi="Arial" w:cs="Arial"/>
          <w:b/>
          <w:szCs w:val="20"/>
        </w:rPr>
        <w:t>:</w:t>
      </w:r>
      <w:r w:rsidR="00E37A80" w:rsidRPr="009C3B16">
        <w:rPr>
          <w:rFonts w:ascii="Arial" w:hAnsi="Arial" w:cs="Arial"/>
          <w:bCs/>
          <w:szCs w:val="20"/>
        </w:rPr>
        <w:t xml:space="preserve"> </w:t>
      </w:r>
      <w:r w:rsidR="00FD7B15" w:rsidRPr="009C3B16">
        <w:rPr>
          <w:rFonts w:ascii="Arial" w:hAnsi="Arial" w:cs="Arial"/>
          <w:bCs/>
          <w:szCs w:val="20"/>
        </w:rPr>
        <w:t>2</w:t>
      </w:r>
    </w:p>
    <w:p w14:paraId="5EBFBEAB" w14:textId="77777777" w:rsidR="000713BC" w:rsidRDefault="00CC1F08" w:rsidP="00CC1F08">
      <w:pPr>
        <w:spacing w:after="0" w:line="384" w:lineRule="auto"/>
        <w:ind w:left="-5"/>
        <w:rPr>
          <w:rFonts w:ascii="Arial" w:hAnsi="Arial" w:cs="Arial"/>
          <w:szCs w:val="20"/>
        </w:rPr>
      </w:pPr>
      <w:r w:rsidRPr="00EB4ABF">
        <w:rPr>
          <w:rFonts w:ascii="Arial" w:hAnsi="Arial" w:cs="Arial"/>
          <w:b/>
          <w:szCs w:val="20"/>
        </w:rPr>
        <w:t>In Attendance:</w:t>
      </w:r>
      <w:r w:rsidRPr="00EB4ABF">
        <w:rPr>
          <w:rFonts w:ascii="Arial" w:hAnsi="Arial" w:cs="Arial"/>
          <w:szCs w:val="20"/>
        </w:rPr>
        <w:t xml:space="preserve">                     </w:t>
      </w:r>
      <w:r w:rsidR="002E0CA4" w:rsidRPr="00EB4ABF">
        <w:rPr>
          <w:rFonts w:ascii="Arial" w:hAnsi="Arial" w:cs="Arial"/>
          <w:szCs w:val="20"/>
        </w:rPr>
        <w:t xml:space="preserve">Cllr Mike Pembroke, Cllr Mark Browne, Cllr Dominic Robertson, </w:t>
      </w:r>
    </w:p>
    <w:p w14:paraId="58C67828" w14:textId="151F039E" w:rsidR="000713BC" w:rsidRDefault="000713BC" w:rsidP="00CC1F08">
      <w:pPr>
        <w:spacing w:after="0" w:line="384" w:lineRule="auto"/>
        <w:ind w:left="-5"/>
        <w:rPr>
          <w:rFonts w:ascii="Arial" w:hAnsi="Arial" w:cs="Arial"/>
          <w:szCs w:val="20"/>
        </w:rPr>
      </w:pPr>
      <w:r>
        <w:rPr>
          <w:rFonts w:ascii="Arial" w:hAnsi="Arial" w:cs="Arial"/>
          <w:szCs w:val="20"/>
        </w:rPr>
        <w:t xml:space="preserve">                                              </w:t>
      </w:r>
      <w:r w:rsidR="002E0CA4" w:rsidRPr="00EB4ABF">
        <w:rPr>
          <w:rFonts w:ascii="Arial" w:hAnsi="Arial" w:cs="Arial"/>
          <w:szCs w:val="20"/>
        </w:rPr>
        <w:t>Cllr</w:t>
      </w:r>
      <w:r>
        <w:rPr>
          <w:rFonts w:ascii="Arial" w:hAnsi="Arial" w:cs="Arial"/>
          <w:szCs w:val="20"/>
        </w:rPr>
        <w:t xml:space="preserve"> </w:t>
      </w:r>
      <w:r w:rsidR="002E0CA4" w:rsidRPr="00EB4ABF">
        <w:rPr>
          <w:rFonts w:ascii="Arial" w:hAnsi="Arial" w:cs="Arial"/>
          <w:szCs w:val="20"/>
        </w:rPr>
        <w:t>Ima Von Wend</w:t>
      </w:r>
      <w:r w:rsidR="0016477F">
        <w:rPr>
          <w:rFonts w:ascii="Arial" w:hAnsi="Arial" w:cs="Arial"/>
          <w:szCs w:val="20"/>
        </w:rPr>
        <w:t>e</w:t>
      </w:r>
      <w:r w:rsidR="002E0CA4" w:rsidRPr="00EB4ABF">
        <w:rPr>
          <w:rFonts w:ascii="Arial" w:hAnsi="Arial" w:cs="Arial"/>
          <w:szCs w:val="20"/>
        </w:rPr>
        <w:t xml:space="preserve">n , Cllr Rhiannon Blow </w:t>
      </w:r>
      <w:r>
        <w:rPr>
          <w:rFonts w:ascii="Arial" w:hAnsi="Arial" w:cs="Arial"/>
          <w:szCs w:val="20"/>
        </w:rPr>
        <w:t xml:space="preserve">, Cllr Carolyne Culver , </w:t>
      </w:r>
    </w:p>
    <w:p w14:paraId="3965EB1E" w14:textId="6EA80565" w:rsidR="00CC1F08" w:rsidRPr="00EB4ABF" w:rsidRDefault="000713BC" w:rsidP="00CC1F08">
      <w:pPr>
        <w:spacing w:after="0" w:line="384" w:lineRule="auto"/>
        <w:ind w:left="-5"/>
        <w:rPr>
          <w:rFonts w:ascii="Arial" w:hAnsi="Arial" w:cs="Arial"/>
          <w:szCs w:val="20"/>
        </w:rPr>
      </w:pPr>
      <w:r>
        <w:rPr>
          <w:rFonts w:ascii="Arial" w:hAnsi="Arial" w:cs="Arial"/>
          <w:szCs w:val="20"/>
        </w:rPr>
        <w:t xml:space="preserve">                                              Sarah Morton </w:t>
      </w:r>
    </w:p>
    <w:p w14:paraId="15F9BBA3" w14:textId="77777777" w:rsidR="00CC1F08" w:rsidRPr="00EB4ABF" w:rsidRDefault="00CC1F08" w:rsidP="00CC1F08">
      <w:pPr>
        <w:spacing w:after="126" w:line="259" w:lineRule="auto"/>
        <w:ind w:left="-5" w:right="0"/>
        <w:rPr>
          <w:rFonts w:ascii="Arial" w:hAnsi="Arial" w:cs="Arial"/>
          <w:szCs w:val="20"/>
        </w:rPr>
      </w:pPr>
      <w:r w:rsidRPr="00EB4ABF">
        <w:rPr>
          <w:rFonts w:ascii="Arial" w:hAnsi="Arial" w:cs="Arial"/>
          <w:b/>
          <w:szCs w:val="20"/>
        </w:rPr>
        <w:t>Meeting Start Time:</w:t>
      </w:r>
      <w:r w:rsidRPr="00EB4ABF">
        <w:rPr>
          <w:rFonts w:ascii="Arial" w:hAnsi="Arial" w:cs="Arial"/>
          <w:szCs w:val="20"/>
        </w:rPr>
        <w:t xml:space="preserve">             7.30pm </w:t>
      </w:r>
    </w:p>
    <w:p w14:paraId="28A0189C" w14:textId="7571EC78" w:rsidR="00CC1F08" w:rsidRPr="00EB4ABF" w:rsidRDefault="00CC1F08" w:rsidP="00CC1F08">
      <w:pPr>
        <w:spacing w:after="126" w:line="259" w:lineRule="auto"/>
        <w:ind w:left="-5" w:right="0"/>
        <w:rPr>
          <w:rFonts w:ascii="Arial" w:hAnsi="Arial" w:cs="Arial"/>
          <w:szCs w:val="20"/>
        </w:rPr>
      </w:pPr>
      <w:r w:rsidRPr="00EB4ABF">
        <w:rPr>
          <w:rFonts w:ascii="Arial" w:hAnsi="Arial" w:cs="Arial"/>
          <w:b/>
          <w:szCs w:val="20"/>
        </w:rPr>
        <w:t>Meeting End time</w:t>
      </w:r>
      <w:r w:rsidRPr="00EB4ABF">
        <w:rPr>
          <w:rFonts w:ascii="Arial" w:hAnsi="Arial" w:cs="Arial"/>
          <w:szCs w:val="20"/>
        </w:rPr>
        <w:t xml:space="preserve"> </w:t>
      </w:r>
      <w:r w:rsidR="00FD7B15" w:rsidRPr="00EB4ABF">
        <w:rPr>
          <w:rFonts w:ascii="Arial" w:hAnsi="Arial" w:cs="Arial"/>
          <w:szCs w:val="20"/>
        </w:rPr>
        <w:t xml:space="preserve">                9.28pm</w:t>
      </w:r>
    </w:p>
    <w:p w14:paraId="613C83A3" w14:textId="77777777" w:rsidR="00BF0A55" w:rsidRPr="00EB4ABF" w:rsidRDefault="00BF0A55" w:rsidP="00CC1F08">
      <w:pPr>
        <w:spacing w:after="126" w:line="259" w:lineRule="auto"/>
        <w:ind w:left="-5" w:right="0"/>
        <w:rPr>
          <w:rFonts w:ascii="Arial" w:hAnsi="Arial" w:cs="Arial"/>
          <w:szCs w:val="20"/>
        </w:rPr>
      </w:pPr>
    </w:p>
    <w:p w14:paraId="608A8F94" w14:textId="67DE3B0F" w:rsidR="00E87C78" w:rsidRPr="00256E25" w:rsidRDefault="000713BC" w:rsidP="00E87C78">
      <w:pPr>
        <w:pStyle w:val="NormalWeb"/>
        <w:rPr>
          <w:rFonts w:ascii="Arial" w:hAnsi="Arial" w:cs="Arial"/>
          <w:sz w:val="22"/>
          <w:szCs w:val="22"/>
        </w:rPr>
      </w:pPr>
      <w:r w:rsidRPr="00256E25">
        <w:rPr>
          <w:rFonts w:ascii="Arial" w:hAnsi="Arial" w:cs="Arial"/>
          <w:b/>
          <w:bCs/>
          <w:sz w:val="22"/>
          <w:szCs w:val="22"/>
        </w:rPr>
        <w:t>1</w:t>
      </w:r>
      <w:r w:rsidR="008D7A0F" w:rsidRPr="00256E25">
        <w:rPr>
          <w:rFonts w:ascii="Arial" w:hAnsi="Arial" w:cs="Arial"/>
          <w:b/>
          <w:bCs/>
          <w:sz w:val="22"/>
          <w:szCs w:val="22"/>
        </w:rPr>
        <w:t>.</w:t>
      </w:r>
      <w:r w:rsidR="00E87C78" w:rsidRPr="00256E25">
        <w:rPr>
          <w:rFonts w:ascii="Arial" w:hAnsi="Arial" w:cs="Arial"/>
          <w:sz w:val="22"/>
          <w:szCs w:val="22"/>
        </w:rPr>
        <w:t xml:space="preserve">  </w:t>
      </w:r>
      <w:r w:rsidR="00E87C78" w:rsidRPr="00256E25">
        <w:rPr>
          <w:rStyle w:val="Strong"/>
          <w:rFonts w:ascii="Arial" w:eastAsiaTheme="majorEastAsia" w:hAnsi="Arial" w:cs="Arial"/>
          <w:sz w:val="22"/>
          <w:szCs w:val="22"/>
        </w:rPr>
        <w:t>Election of Chair</w:t>
      </w:r>
    </w:p>
    <w:p w14:paraId="5DF82017" w14:textId="7B8F4C21" w:rsidR="00D31915" w:rsidRPr="00EB4ABF" w:rsidRDefault="00E87C78" w:rsidP="00CF53E6">
      <w:pPr>
        <w:pStyle w:val="NormalWeb"/>
        <w:rPr>
          <w:rFonts w:ascii="Arial" w:hAnsi="Arial" w:cs="Arial"/>
          <w:sz w:val="20"/>
          <w:szCs w:val="20"/>
        </w:rPr>
      </w:pPr>
      <w:r w:rsidRPr="00EB4ABF">
        <w:rPr>
          <w:rFonts w:ascii="Arial" w:hAnsi="Arial" w:cs="Arial"/>
          <w:sz w:val="20"/>
          <w:szCs w:val="20"/>
        </w:rPr>
        <w:t xml:space="preserve">  It was noted and accepted that Cllr Mike Pembroke has resigned from his position as Chair but will continue to serve on the Council as a Councillor.  Cllr Ima Von Wendon was proposed and seconded for the position of Chair and was unanimously elected.</w:t>
      </w:r>
      <w:r w:rsidR="00822DB0">
        <w:rPr>
          <w:rFonts w:ascii="Arial" w:hAnsi="Arial" w:cs="Arial"/>
          <w:sz w:val="20"/>
          <w:szCs w:val="20"/>
        </w:rPr>
        <w:t xml:space="preserve"> </w:t>
      </w:r>
    </w:p>
    <w:p w14:paraId="34A5A6E6" w14:textId="300F4BB9" w:rsidR="00704B0C" w:rsidRDefault="006F33C6" w:rsidP="00CC1F08">
      <w:pPr>
        <w:ind w:left="-5" w:right="0"/>
        <w:rPr>
          <w:rFonts w:ascii="Arial" w:hAnsi="Arial" w:cs="Arial"/>
          <w:szCs w:val="20"/>
        </w:rPr>
      </w:pPr>
      <w:r w:rsidRPr="00EB4ABF">
        <w:rPr>
          <w:rFonts w:ascii="Arial" w:hAnsi="Arial" w:cs="Arial"/>
          <w:b/>
          <w:bCs/>
          <w:szCs w:val="20"/>
        </w:rPr>
        <w:t>2.</w:t>
      </w:r>
      <w:r w:rsidRPr="00EB4ABF">
        <w:rPr>
          <w:rFonts w:ascii="Arial" w:hAnsi="Arial" w:cs="Arial"/>
          <w:szCs w:val="20"/>
        </w:rPr>
        <w:t xml:space="preserve"> </w:t>
      </w:r>
      <w:r w:rsidR="00482FDF" w:rsidRPr="00EB4ABF">
        <w:rPr>
          <w:rFonts w:ascii="Arial" w:hAnsi="Arial" w:cs="Arial"/>
          <w:szCs w:val="20"/>
        </w:rPr>
        <w:t xml:space="preserve">There were no apologies of absence </w:t>
      </w:r>
    </w:p>
    <w:p w14:paraId="79BFAAE0" w14:textId="77777777" w:rsidR="00CF53E6" w:rsidRPr="00EB4ABF" w:rsidRDefault="00CF53E6" w:rsidP="00CC1F08">
      <w:pPr>
        <w:ind w:left="-5" w:right="0"/>
        <w:rPr>
          <w:rFonts w:ascii="Arial" w:hAnsi="Arial" w:cs="Arial"/>
          <w:szCs w:val="20"/>
        </w:rPr>
      </w:pPr>
    </w:p>
    <w:p w14:paraId="16970DBA" w14:textId="46ABB13E" w:rsidR="00256D15" w:rsidRPr="00EB4ABF" w:rsidRDefault="00256D15" w:rsidP="00CC1F08">
      <w:pPr>
        <w:ind w:left="-5" w:right="0"/>
        <w:rPr>
          <w:rFonts w:ascii="Arial" w:hAnsi="Arial" w:cs="Arial"/>
          <w:szCs w:val="20"/>
        </w:rPr>
      </w:pPr>
      <w:r w:rsidRPr="00EB4ABF">
        <w:rPr>
          <w:rFonts w:ascii="Arial" w:hAnsi="Arial" w:cs="Arial"/>
          <w:b/>
          <w:bCs/>
          <w:szCs w:val="20"/>
        </w:rPr>
        <w:t>3.</w:t>
      </w:r>
      <w:r w:rsidRPr="00EB4ABF">
        <w:rPr>
          <w:rFonts w:ascii="Arial" w:hAnsi="Arial" w:cs="Arial"/>
          <w:szCs w:val="20"/>
        </w:rPr>
        <w:t xml:space="preserve"> There were no </w:t>
      </w:r>
      <w:r w:rsidR="00CF53E6" w:rsidRPr="00EB4ABF">
        <w:rPr>
          <w:rFonts w:ascii="Arial" w:hAnsi="Arial" w:cs="Arial"/>
          <w:szCs w:val="20"/>
        </w:rPr>
        <w:t>declarations</w:t>
      </w:r>
      <w:r w:rsidRPr="00EB4ABF">
        <w:rPr>
          <w:rFonts w:ascii="Arial" w:hAnsi="Arial" w:cs="Arial"/>
          <w:szCs w:val="20"/>
        </w:rPr>
        <w:t xml:space="preserve"> </w:t>
      </w:r>
      <w:r w:rsidR="00E37A80">
        <w:rPr>
          <w:rFonts w:ascii="Arial" w:hAnsi="Arial" w:cs="Arial"/>
          <w:szCs w:val="20"/>
        </w:rPr>
        <w:t>o</w:t>
      </w:r>
      <w:r w:rsidRPr="00EB4ABF">
        <w:rPr>
          <w:rFonts w:ascii="Arial" w:hAnsi="Arial" w:cs="Arial"/>
          <w:szCs w:val="20"/>
        </w:rPr>
        <w:t>f disclosable pec</w:t>
      </w:r>
      <w:r w:rsidR="00CF53E6">
        <w:rPr>
          <w:rFonts w:ascii="Arial" w:hAnsi="Arial" w:cs="Arial"/>
          <w:szCs w:val="20"/>
        </w:rPr>
        <w:t>un</w:t>
      </w:r>
      <w:r w:rsidR="008D7A0F">
        <w:rPr>
          <w:rFonts w:ascii="Arial" w:hAnsi="Arial" w:cs="Arial"/>
          <w:szCs w:val="20"/>
        </w:rPr>
        <w:t>iary</w:t>
      </w:r>
      <w:r w:rsidRPr="00EB4ABF">
        <w:rPr>
          <w:rFonts w:ascii="Arial" w:hAnsi="Arial" w:cs="Arial"/>
          <w:szCs w:val="20"/>
        </w:rPr>
        <w:t xml:space="preserve"> interests </w:t>
      </w:r>
      <w:r w:rsidR="00E37A80">
        <w:rPr>
          <w:rFonts w:ascii="Arial" w:hAnsi="Arial" w:cs="Arial"/>
          <w:szCs w:val="20"/>
        </w:rPr>
        <w:t>or</w:t>
      </w:r>
      <w:r w:rsidR="0028070B" w:rsidRPr="00EB4ABF">
        <w:rPr>
          <w:rFonts w:ascii="Arial" w:hAnsi="Arial" w:cs="Arial"/>
          <w:szCs w:val="20"/>
        </w:rPr>
        <w:t xml:space="preserve"> other </w:t>
      </w:r>
      <w:r w:rsidR="008D7A0F" w:rsidRPr="00EB4ABF">
        <w:rPr>
          <w:rFonts w:ascii="Arial" w:hAnsi="Arial" w:cs="Arial"/>
          <w:szCs w:val="20"/>
        </w:rPr>
        <w:t>interest</w:t>
      </w:r>
      <w:r w:rsidR="00E37A80">
        <w:rPr>
          <w:rFonts w:ascii="Arial" w:hAnsi="Arial" w:cs="Arial"/>
          <w:szCs w:val="20"/>
        </w:rPr>
        <w:t xml:space="preserve">, </w:t>
      </w:r>
      <w:r w:rsidR="0028070B" w:rsidRPr="00EB4ABF">
        <w:rPr>
          <w:rFonts w:ascii="Arial" w:hAnsi="Arial" w:cs="Arial"/>
          <w:szCs w:val="20"/>
        </w:rPr>
        <w:t xml:space="preserve">by members or the clerk . </w:t>
      </w:r>
    </w:p>
    <w:p w14:paraId="30F2CF30" w14:textId="77777777" w:rsidR="00CC1F08" w:rsidRPr="00EB4ABF" w:rsidRDefault="00CC1F08" w:rsidP="00CC1F08">
      <w:pPr>
        <w:spacing w:after="126" w:line="259" w:lineRule="auto"/>
        <w:ind w:left="0" w:right="0" w:firstLine="0"/>
        <w:rPr>
          <w:rFonts w:ascii="Arial" w:hAnsi="Arial" w:cs="Arial"/>
          <w:szCs w:val="20"/>
        </w:rPr>
      </w:pPr>
      <w:r w:rsidRPr="00EB4ABF">
        <w:rPr>
          <w:rFonts w:ascii="Arial" w:hAnsi="Arial" w:cs="Arial"/>
          <w:szCs w:val="20"/>
        </w:rPr>
        <w:t xml:space="preserve"> </w:t>
      </w:r>
    </w:p>
    <w:p w14:paraId="0B87B1D7" w14:textId="532A8436" w:rsidR="00CC1F08" w:rsidRDefault="00CC1F08" w:rsidP="008D7A0F">
      <w:pPr>
        <w:pStyle w:val="ListParagraph"/>
        <w:numPr>
          <w:ilvl w:val="0"/>
          <w:numId w:val="5"/>
        </w:numPr>
        <w:rPr>
          <w:rFonts w:ascii="Arial" w:hAnsi="Arial" w:cs="Arial"/>
          <w:b/>
          <w:bCs/>
          <w:szCs w:val="20"/>
        </w:rPr>
      </w:pPr>
      <w:r w:rsidRPr="00DF146E">
        <w:rPr>
          <w:rFonts w:ascii="Arial" w:hAnsi="Arial" w:cs="Arial"/>
          <w:b/>
          <w:bCs/>
          <w:szCs w:val="20"/>
        </w:rPr>
        <w:t xml:space="preserve">Comments and questions from members of the public  </w:t>
      </w:r>
    </w:p>
    <w:p w14:paraId="12CD41F9" w14:textId="77777777" w:rsidR="00DF146E" w:rsidRPr="00DF146E" w:rsidRDefault="00DF146E" w:rsidP="00DF146E">
      <w:pPr>
        <w:pStyle w:val="ListParagraph"/>
        <w:ind w:left="360"/>
        <w:rPr>
          <w:rFonts w:ascii="Arial" w:hAnsi="Arial" w:cs="Arial"/>
          <w:b/>
          <w:bCs/>
          <w:szCs w:val="20"/>
        </w:rPr>
      </w:pPr>
    </w:p>
    <w:p w14:paraId="7801FEF6" w14:textId="70DECEDE" w:rsidR="0028070B" w:rsidRPr="00EB4ABF" w:rsidRDefault="0028070B" w:rsidP="0028070B">
      <w:pPr>
        <w:pStyle w:val="ListParagraph"/>
        <w:numPr>
          <w:ilvl w:val="0"/>
          <w:numId w:val="4"/>
        </w:numPr>
        <w:rPr>
          <w:rFonts w:ascii="Arial" w:hAnsi="Arial" w:cs="Arial"/>
          <w:sz w:val="20"/>
          <w:szCs w:val="20"/>
        </w:rPr>
      </w:pPr>
      <w:r w:rsidRPr="00EB4ABF">
        <w:rPr>
          <w:rFonts w:ascii="Arial" w:hAnsi="Arial" w:cs="Arial"/>
          <w:sz w:val="20"/>
          <w:szCs w:val="20"/>
        </w:rPr>
        <w:t xml:space="preserve">One member of the public thanked the Parish Council for paying towards the electricity that </w:t>
      </w:r>
      <w:r w:rsidR="0025465A" w:rsidRPr="00EB4ABF">
        <w:rPr>
          <w:rFonts w:ascii="Arial" w:hAnsi="Arial" w:cs="Arial"/>
          <w:sz w:val="20"/>
          <w:szCs w:val="20"/>
        </w:rPr>
        <w:t xml:space="preserve">powered the Christmas lights. </w:t>
      </w:r>
    </w:p>
    <w:p w14:paraId="271A1A87" w14:textId="66D587DF" w:rsidR="0025465A" w:rsidRPr="00714C0D" w:rsidRDefault="00714C0D" w:rsidP="00714C0D">
      <w:pPr>
        <w:ind w:left="75" w:firstLine="0"/>
        <w:rPr>
          <w:rFonts w:ascii="Arial" w:hAnsi="Arial" w:cs="Arial"/>
          <w:szCs w:val="20"/>
        </w:rPr>
      </w:pPr>
      <w:r w:rsidRPr="00714C0D">
        <w:rPr>
          <w:rFonts w:ascii="Arial" w:hAnsi="Arial" w:cs="Arial"/>
          <w:b/>
          <w:bCs/>
          <w:szCs w:val="20"/>
        </w:rPr>
        <w:t>b</w:t>
      </w:r>
      <w:r>
        <w:rPr>
          <w:rFonts w:ascii="Arial" w:hAnsi="Arial" w:cs="Arial"/>
          <w:szCs w:val="20"/>
        </w:rPr>
        <w:t>.</w:t>
      </w:r>
      <w:r w:rsidR="0025465A" w:rsidRPr="00714C0D">
        <w:rPr>
          <w:rFonts w:ascii="Arial" w:hAnsi="Arial" w:cs="Arial"/>
          <w:szCs w:val="20"/>
        </w:rPr>
        <w:t xml:space="preserve"> There were no representations from any member </w:t>
      </w:r>
      <w:r w:rsidR="00150B5C" w:rsidRPr="00714C0D">
        <w:rPr>
          <w:rFonts w:ascii="Arial" w:hAnsi="Arial" w:cs="Arial"/>
          <w:szCs w:val="20"/>
        </w:rPr>
        <w:t>of declared personal interest .</w:t>
      </w:r>
    </w:p>
    <w:p w14:paraId="1199C277" w14:textId="4553986B" w:rsidR="00704B0C" w:rsidRPr="00EB4ABF" w:rsidRDefault="00714C0D" w:rsidP="00CC1F08">
      <w:pPr>
        <w:ind w:left="-5" w:right="0"/>
        <w:rPr>
          <w:rFonts w:ascii="Arial" w:hAnsi="Arial" w:cs="Arial"/>
          <w:szCs w:val="20"/>
        </w:rPr>
      </w:pPr>
      <w:r>
        <w:rPr>
          <w:rFonts w:ascii="Arial" w:hAnsi="Arial" w:cs="Arial"/>
          <w:b/>
          <w:bCs/>
          <w:szCs w:val="20"/>
        </w:rPr>
        <w:t xml:space="preserve">  c</w:t>
      </w:r>
      <w:r w:rsidR="00DF319E" w:rsidRPr="00EB4ABF">
        <w:rPr>
          <w:rFonts w:ascii="Arial" w:hAnsi="Arial" w:cs="Arial"/>
          <w:b/>
          <w:bCs/>
          <w:szCs w:val="20"/>
        </w:rPr>
        <w:t>.</w:t>
      </w:r>
      <w:r w:rsidR="00DF319E" w:rsidRPr="00EB4ABF">
        <w:rPr>
          <w:rFonts w:ascii="Arial" w:hAnsi="Arial" w:cs="Arial"/>
          <w:szCs w:val="20"/>
        </w:rPr>
        <w:t xml:space="preserve"> There we</w:t>
      </w:r>
      <w:r w:rsidR="0081461A" w:rsidRPr="00EB4ABF">
        <w:rPr>
          <w:rFonts w:ascii="Arial" w:hAnsi="Arial" w:cs="Arial"/>
          <w:szCs w:val="20"/>
        </w:rPr>
        <w:t>re</w:t>
      </w:r>
      <w:r w:rsidR="00DF319E" w:rsidRPr="00EB4ABF">
        <w:rPr>
          <w:rFonts w:ascii="Arial" w:hAnsi="Arial" w:cs="Arial"/>
          <w:szCs w:val="20"/>
        </w:rPr>
        <w:t xml:space="preserve"> no disclosures of personal interest from members of the public. </w:t>
      </w:r>
    </w:p>
    <w:p w14:paraId="1F77D5BF" w14:textId="77777777" w:rsidR="00DF319E" w:rsidRPr="00EB4ABF" w:rsidRDefault="00DF319E" w:rsidP="00CC1F08">
      <w:pPr>
        <w:ind w:left="-5" w:right="0"/>
        <w:rPr>
          <w:rFonts w:ascii="Arial" w:hAnsi="Arial" w:cs="Arial"/>
          <w:szCs w:val="20"/>
        </w:rPr>
      </w:pPr>
    </w:p>
    <w:p w14:paraId="10EFB09A" w14:textId="78DDEB6F" w:rsidR="00704B0C" w:rsidRDefault="00BF38AC" w:rsidP="00714C0D">
      <w:pPr>
        <w:pStyle w:val="ListParagraph"/>
        <w:numPr>
          <w:ilvl w:val="0"/>
          <w:numId w:val="5"/>
        </w:numPr>
        <w:rPr>
          <w:rFonts w:ascii="Arial" w:hAnsi="Arial" w:cs="Arial"/>
          <w:szCs w:val="20"/>
        </w:rPr>
      </w:pPr>
      <w:r w:rsidRPr="00714C0D">
        <w:rPr>
          <w:rFonts w:ascii="Arial" w:hAnsi="Arial" w:cs="Arial"/>
          <w:szCs w:val="20"/>
        </w:rPr>
        <w:t xml:space="preserve"> </w:t>
      </w:r>
      <w:r w:rsidR="00704B0C" w:rsidRPr="00FF51F6">
        <w:rPr>
          <w:rFonts w:ascii="Arial" w:hAnsi="Arial" w:cs="Arial"/>
          <w:b/>
          <w:bCs/>
          <w:szCs w:val="20"/>
        </w:rPr>
        <w:t>The minutes from</w:t>
      </w:r>
      <w:r w:rsidR="00822DB0">
        <w:rPr>
          <w:rFonts w:ascii="Arial" w:hAnsi="Arial" w:cs="Arial"/>
          <w:b/>
          <w:bCs/>
          <w:szCs w:val="20"/>
        </w:rPr>
        <w:t xml:space="preserve"> 11th</w:t>
      </w:r>
      <w:r w:rsidR="00DF7B29" w:rsidRPr="00FF51F6">
        <w:rPr>
          <w:rFonts w:ascii="Arial" w:hAnsi="Arial" w:cs="Arial"/>
          <w:b/>
          <w:bCs/>
          <w:szCs w:val="20"/>
        </w:rPr>
        <w:t xml:space="preserve"> </w:t>
      </w:r>
      <w:r w:rsidR="00150B5C" w:rsidRPr="00FF51F6">
        <w:rPr>
          <w:rFonts w:ascii="Arial" w:hAnsi="Arial" w:cs="Arial"/>
          <w:b/>
          <w:bCs/>
          <w:szCs w:val="20"/>
        </w:rPr>
        <w:t>November</w:t>
      </w:r>
      <w:r w:rsidR="00704B0C" w:rsidRPr="00714C0D">
        <w:rPr>
          <w:rFonts w:ascii="Arial" w:hAnsi="Arial" w:cs="Arial"/>
          <w:szCs w:val="20"/>
        </w:rPr>
        <w:t xml:space="preserve"> </w:t>
      </w:r>
      <w:r w:rsidR="00704B0C" w:rsidRPr="00FF51F6">
        <w:rPr>
          <w:rFonts w:ascii="Arial" w:hAnsi="Arial" w:cs="Arial"/>
          <w:sz w:val="20"/>
          <w:szCs w:val="20"/>
        </w:rPr>
        <w:t>were approved by</w:t>
      </w:r>
      <w:r w:rsidR="00495176" w:rsidRPr="00FF51F6">
        <w:rPr>
          <w:rFonts w:ascii="Arial" w:hAnsi="Arial" w:cs="Arial"/>
          <w:sz w:val="20"/>
          <w:szCs w:val="20"/>
        </w:rPr>
        <w:t xml:space="preserve"> Cllr Von Wendon </w:t>
      </w:r>
      <w:r w:rsidR="00704B0C" w:rsidRPr="00FF51F6">
        <w:rPr>
          <w:rFonts w:ascii="Arial" w:hAnsi="Arial" w:cs="Arial"/>
          <w:sz w:val="20"/>
          <w:szCs w:val="20"/>
        </w:rPr>
        <w:t>as true and accurate</w:t>
      </w:r>
      <w:r w:rsidR="00704B0C" w:rsidRPr="00714C0D">
        <w:rPr>
          <w:rFonts w:ascii="Arial" w:hAnsi="Arial" w:cs="Arial"/>
          <w:szCs w:val="20"/>
        </w:rPr>
        <w:t xml:space="preserve"> . </w:t>
      </w:r>
    </w:p>
    <w:p w14:paraId="51713798" w14:textId="77777777" w:rsidR="00FF51F6" w:rsidRDefault="00FF51F6" w:rsidP="00FF51F6">
      <w:pPr>
        <w:rPr>
          <w:rFonts w:ascii="Arial" w:hAnsi="Arial" w:cs="Arial"/>
          <w:szCs w:val="20"/>
        </w:rPr>
      </w:pPr>
    </w:p>
    <w:p w14:paraId="03C87C87" w14:textId="77777777" w:rsidR="00FF51F6" w:rsidRDefault="00FF51F6" w:rsidP="00FF51F6">
      <w:pPr>
        <w:rPr>
          <w:rFonts w:ascii="Arial" w:hAnsi="Arial" w:cs="Arial"/>
          <w:szCs w:val="20"/>
        </w:rPr>
      </w:pPr>
    </w:p>
    <w:p w14:paraId="582A1FF4" w14:textId="77777777" w:rsidR="00FF51F6" w:rsidRPr="00FF51F6" w:rsidRDefault="00FF51F6" w:rsidP="00FF51F6">
      <w:pPr>
        <w:rPr>
          <w:rFonts w:ascii="Arial" w:hAnsi="Arial" w:cs="Arial"/>
          <w:szCs w:val="20"/>
        </w:rPr>
      </w:pPr>
    </w:p>
    <w:p w14:paraId="464B7AED" w14:textId="77777777" w:rsidR="00704B0C" w:rsidRPr="00EB4ABF" w:rsidRDefault="00704B0C" w:rsidP="00CC1F08">
      <w:pPr>
        <w:ind w:left="-5" w:right="0"/>
        <w:rPr>
          <w:rFonts w:ascii="Arial" w:hAnsi="Arial" w:cs="Arial"/>
          <w:szCs w:val="20"/>
        </w:rPr>
      </w:pPr>
    </w:p>
    <w:p w14:paraId="17BFC468" w14:textId="4E43E6C6" w:rsidR="00FF51F6" w:rsidRPr="00FF51F6" w:rsidRDefault="00B03546" w:rsidP="005E3B48">
      <w:pPr>
        <w:pStyle w:val="NormalWeb"/>
        <w:numPr>
          <w:ilvl w:val="0"/>
          <w:numId w:val="5"/>
        </w:numPr>
        <w:rPr>
          <w:rFonts w:ascii="Arial" w:hAnsi="Arial" w:cs="Arial"/>
          <w:b/>
          <w:bCs/>
          <w:sz w:val="22"/>
          <w:szCs w:val="22"/>
        </w:rPr>
      </w:pPr>
      <w:r w:rsidRPr="00EB4ABF">
        <w:rPr>
          <w:rFonts w:ascii="Arial" w:hAnsi="Arial" w:cs="Arial"/>
          <w:color w:val="000000" w:themeColor="text1"/>
          <w:sz w:val="20"/>
          <w:szCs w:val="20"/>
        </w:rPr>
        <w:lastRenderedPageBreak/>
        <w:t xml:space="preserve"> </w:t>
      </w:r>
      <w:r w:rsidRPr="00FF51F6">
        <w:rPr>
          <w:rFonts w:ascii="Arial" w:hAnsi="Arial" w:cs="Arial"/>
          <w:b/>
          <w:bCs/>
          <w:color w:val="000000" w:themeColor="text1"/>
          <w:sz w:val="22"/>
          <w:szCs w:val="22"/>
        </w:rPr>
        <w:t>Cllr Carolyne Culver gave an update</w:t>
      </w:r>
      <w:r w:rsidR="008E669D">
        <w:rPr>
          <w:rFonts w:ascii="Arial" w:hAnsi="Arial" w:cs="Arial"/>
          <w:b/>
          <w:bCs/>
          <w:color w:val="000000" w:themeColor="text1"/>
          <w:sz w:val="22"/>
          <w:szCs w:val="22"/>
        </w:rPr>
        <w:t xml:space="preserve">. </w:t>
      </w:r>
    </w:p>
    <w:p w14:paraId="38138121" w14:textId="07CE7DE1" w:rsidR="00F82D7E" w:rsidRPr="00EB4ABF" w:rsidRDefault="00F82D7E" w:rsidP="008E669D">
      <w:pPr>
        <w:pStyle w:val="NormalWeb"/>
        <w:rPr>
          <w:rFonts w:ascii="Arial" w:hAnsi="Arial" w:cs="Arial"/>
          <w:sz w:val="20"/>
          <w:szCs w:val="20"/>
        </w:rPr>
      </w:pPr>
      <w:r w:rsidRPr="00EB4ABF">
        <w:rPr>
          <w:rFonts w:ascii="Arial" w:hAnsi="Arial" w:cs="Arial"/>
          <w:sz w:val="20"/>
          <w:szCs w:val="20"/>
        </w:rPr>
        <w:t>Carolyne provided an update regarding the proposed housing development in Compton following the recent public consultation. Concerns were raised regarding potential flooding and increased traffic in the area.</w:t>
      </w:r>
    </w:p>
    <w:p w14:paraId="5F4DB38A" w14:textId="77777777" w:rsidR="00F82D7E" w:rsidRPr="00EB4ABF" w:rsidRDefault="00F82D7E" w:rsidP="00F82D7E">
      <w:pPr>
        <w:pStyle w:val="NormalWeb"/>
        <w:rPr>
          <w:rFonts w:ascii="Arial" w:hAnsi="Arial" w:cs="Arial"/>
          <w:sz w:val="20"/>
          <w:szCs w:val="20"/>
        </w:rPr>
      </w:pPr>
      <w:r w:rsidRPr="00EB4ABF">
        <w:rPr>
          <w:rStyle w:val="Strong"/>
          <w:rFonts w:ascii="Arial" w:eastAsiaTheme="majorEastAsia" w:hAnsi="Arial" w:cs="Arial"/>
          <w:sz w:val="20"/>
          <w:szCs w:val="20"/>
        </w:rPr>
        <w:t>Social Housing</w:t>
      </w:r>
      <w:r w:rsidRPr="00EB4ABF">
        <w:rPr>
          <w:rFonts w:ascii="Arial" w:hAnsi="Arial" w:cs="Arial"/>
          <w:sz w:val="20"/>
          <w:szCs w:val="20"/>
        </w:rPr>
        <w:t xml:space="preserve"> – Ongoing concerns were noted that Sovereign Housing are selling some properties, which may result in a reduction in the number of social housing homes available.</w:t>
      </w:r>
    </w:p>
    <w:p w14:paraId="42EDAC32" w14:textId="77777777" w:rsidR="00F82D7E" w:rsidRPr="00EB4ABF" w:rsidRDefault="00F82D7E" w:rsidP="00F82D7E">
      <w:pPr>
        <w:pStyle w:val="NormalWeb"/>
        <w:rPr>
          <w:rFonts w:ascii="Arial" w:hAnsi="Arial" w:cs="Arial"/>
          <w:sz w:val="20"/>
          <w:szCs w:val="20"/>
        </w:rPr>
      </w:pPr>
      <w:r w:rsidRPr="00EB4ABF">
        <w:rPr>
          <w:rStyle w:val="Strong"/>
          <w:rFonts w:ascii="Arial" w:eastAsiaTheme="majorEastAsia" w:hAnsi="Arial" w:cs="Arial"/>
          <w:sz w:val="20"/>
          <w:szCs w:val="20"/>
        </w:rPr>
        <w:t>Council Finances</w:t>
      </w:r>
      <w:r w:rsidRPr="00EB4ABF">
        <w:rPr>
          <w:rFonts w:ascii="Arial" w:hAnsi="Arial" w:cs="Arial"/>
          <w:sz w:val="20"/>
          <w:szCs w:val="20"/>
        </w:rPr>
        <w:t xml:space="preserve"> – It was noted that a budget meeting will take place in February 2026. Concerns were raised regarding a reduction in funding received from central government.</w:t>
      </w:r>
    </w:p>
    <w:p w14:paraId="4EF9CEC8" w14:textId="40A77933" w:rsidR="00377E89" w:rsidRPr="008E669D" w:rsidRDefault="00377E89" w:rsidP="008E669D">
      <w:pPr>
        <w:ind w:left="0" w:firstLine="0"/>
        <w:rPr>
          <w:rFonts w:ascii="Arial" w:hAnsi="Arial" w:cs="Arial"/>
          <w:color w:val="000000" w:themeColor="text1"/>
          <w:szCs w:val="20"/>
        </w:rPr>
      </w:pPr>
    </w:p>
    <w:p w14:paraId="469F9EBD" w14:textId="3CC2B4DA" w:rsidR="00F22DEB" w:rsidRPr="00256E25" w:rsidRDefault="009F5785" w:rsidP="005E3B48">
      <w:pPr>
        <w:pStyle w:val="NormalWeb"/>
        <w:numPr>
          <w:ilvl w:val="0"/>
          <w:numId w:val="5"/>
        </w:numPr>
        <w:rPr>
          <w:rFonts w:ascii="Arial" w:hAnsi="Arial" w:cs="Arial"/>
          <w:b/>
          <w:bCs/>
          <w:sz w:val="22"/>
          <w:szCs w:val="22"/>
        </w:rPr>
      </w:pPr>
      <w:r w:rsidRPr="00256E25">
        <w:rPr>
          <w:rFonts w:ascii="Arial" w:hAnsi="Arial" w:cs="Arial"/>
          <w:b/>
          <w:bCs/>
          <w:sz w:val="22"/>
          <w:szCs w:val="22"/>
        </w:rPr>
        <w:t xml:space="preserve"> </w:t>
      </w:r>
      <w:r w:rsidR="00F22DEB" w:rsidRPr="00256E25">
        <w:rPr>
          <w:rFonts w:ascii="Arial" w:hAnsi="Arial" w:cs="Arial"/>
          <w:b/>
          <w:bCs/>
          <w:sz w:val="22"/>
          <w:szCs w:val="22"/>
        </w:rPr>
        <w:t>Sarah Morton from the Downland Practice addressed the Parish Council.</w:t>
      </w:r>
    </w:p>
    <w:p w14:paraId="198CB1C4" w14:textId="791D7684" w:rsidR="00947505" w:rsidRPr="00EB4ABF" w:rsidRDefault="00F22DEB" w:rsidP="00F22DEB">
      <w:pPr>
        <w:pStyle w:val="NormalWeb"/>
        <w:rPr>
          <w:rFonts w:ascii="Arial" w:hAnsi="Arial" w:cs="Arial"/>
          <w:sz w:val="20"/>
          <w:szCs w:val="20"/>
        </w:rPr>
      </w:pPr>
      <w:r w:rsidRPr="00EB4ABF">
        <w:rPr>
          <w:rFonts w:ascii="Arial" w:hAnsi="Arial" w:cs="Arial"/>
          <w:sz w:val="20"/>
          <w:szCs w:val="20"/>
        </w:rPr>
        <w:t>S</w:t>
      </w:r>
      <w:r w:rsidR="008E669D">
        <w:rPr>
          <w:rFonts w:ascii="Arial" w:hAnsi="Arial" w:cs="Arial"/>
          <w:sz w:val="20"/>
          <w:szCs w:val="20"/>
        </w:rPr>
        <w:t>arah Morton</w:t>
      </w:r>
      <w:r w:rsidRPr="00EB4ABF">
        <w:rPr>
          <w:rFonts w:ascii="Arial" w:hAnsi="Arial" w:cs="Arial"/>
          <w:sz w:val="20"/>
          <w:szCs w:val="20"/>
        </w:rPr>
        <w:t xml:space="preserve"> provided an update on the</w:t>
      </w:r>
      <w:r w:rsidR="0068305A" w:rsidRPr="00EB4ABF">
        <w:rPr>
          <w:rFonts w:ascii="Arial" w:hAnsi="Arial" w:cs="Arial"/>
          <w:sz w:val="20"/>
          <w:szCs w:val="20"/>
        </w:rPr>
        <w:t xml:space="preserve"> Surgery, </w:t>
      </w:r>
      <w:r w:rsidR="00B04F6A" w:rsidRPr="00EB4ABF">
        <w:rPr>
          <w:rFonts w:ascii="Arial" w:hAnsi="Arial" w:cs="Arial"/>
          <w:sz w:val="20"/>
          <w:szCs w:val="20"/>
        </w:rPr>
        <w:t xml:space="preserve">noting that they are fully staffed after </w:t>
      </w:r>
      <w:r w:rsidR="00F72A86" w:rsidRPr="00EB4ABF">
        <w:rPr>
          <w:rFonts w:ascii="Arial" w:hAnsi="Arial" w:cs="Arial"/>
          <w:sz w:val="20"/>
          <w:szCs w:val="20"/>
        </w:rPr>
        <w:t>employing</w:t>
      </w:r>
      <w:r w:rsidR="00B04F6A" w:rsidRPr="00EB4ABF">
        <w:rPr>
          <w:rFonts w:ascii="Arial" w:hAnsi="Arial" w:cs="Arial"/>
          <w:sz w:val="20"/>
          <w:szCs w:val="20"/>
        </w:rPr>
        <w:t xml:space="preserve"> 2 new </w:t>
      </w:r>
      <w:r w:rsidR="008E669D">
        <w:rPr>
          <w:rFonts w:ascii="Arial" w:hAnsi="Arial" w:cs="Arial"/>
          <w:sz w:val="20"/>
          <w:szCs w:val="20"/>
        </w:rPr>
        <w:t>doctor</w:t>
      </w:r>
      <w:r w:rsidR="00B04F6A" w:rsidRPr="00EB4ABF">
        <w:rPr>
          <w:rFonts w:ascii="Arial" w:hAnsi="Arial" w:cs="Arial"/>
          <w:sz w:val="20"/>
          <w:szCs w:val="20"/>
        </w:rPr>
        <w:t xml:space="preserve">s. They </w:t>
      </w:r>
      <w:r w:rsidR="008E669D">
        <w:rPr>
          <w:rFonts w:ascii="Arial" w:hAnsi="Arial" w:cs="Arial"/>
          <w:sz w:val="20"/>
          <w:szCs w:val="20"/>
        </w:rPr>
        <w:t>have</w:t>
      </w:r>
      <w:r w:rsidR="00B04F6A" w:rsidRPr="00EB4ABF">
        <w:rPr>
          <w:rFonts w:ascii="Arial" w:hAnsi="Arial" w:cs="Arial"/>
          <w:sz w:val="20"/>
          <w:szCs w:val="20"/>
        </w:rPr>
        <w:t xml:space="preserve"> </w:t>
      </w:r>
      <w:r w:rsidR="00F72A86" w:rsidRPr="00EB4ABF">
        <w:rPr>
          <w:rFonts w:ascii="Arial" w:hAnsi="Arial" w:cs="Arial"/>
          <w:sz w:val="20"/>
          <w:szCs w:val="20"/>
        </w:rPr>
        <w:t>training</w:t>
      </w:r>
      <w:r w:rsidR="00B04F6A" w:rsidRPr="00EB4ABF">
        <w:rPr>
          <w:rFonts w:ascii="Arial" w:hAnsi="Arial" w:cs="Arial"/>
          <w:sz w:val="20"/>
          <w:szCs w:val="20"/>
        </w:rPr>
        <w:t xml:space="preserve"> every 6 months</w:t>
      </w:r>
      <w:r w:rsidR="00947505" w:rsidRPr="00EB4ABF">
        <w:rPr>
          <w:rFonts w:ascii="Arial" w:hAnsi="Arial" w:cs="Arial"/>
          <w:sz w:val="20"/>
          <w:szCs w:val="20"/>
        </w:rPr>
        <w:t>, and</w:t>
      </w:r>
      <w:r w:rsidR="008E669D">
        <w:rPr>
          <w:rFonts w:ascii="Arial" w:hAnsi="Arial" w:cs="Arial"/>
          <w:sz w:val="20"/>
          <w:szCs w:val="20"/>
        </w:rPr>
        <w:t xml:space="preserve"> Sarah</w:t>
      </w:r>
      <w:r w:rsidR="00947505" w:rsidRPr="00EB4ABF">
        <w:rPr>
          <w:rFonts w:ascii="Arial" w:hAnsi="Arial" w:cs="Arial"/>
          <w:sz w:val="20"/>
          <w:szCs w:val="20"/>
        </w:rPr>
        <w:t xml:space="preserve"> feel</w:t>
      </w:r>
      <w:r w:rsidR="008E669D">
        <w:rPr>
          <w:rFonts w:ascii="Arial" w:hAnsi="Arial" w:cs="Arial"/>
          <w:sz w:val="20"/>
          <w:szCs w:val="20"/>
        </w:rPr>
        <w:t xml:space="preserve">s </w:t>
      </w:r>
      <w:r w:rsidR="00947505" w:rsidRPr="00EB4ABF">
        <w:rPr>
          <w:rFonts w:ascii="Arial" w:hAnsi="Arial" w:cs="Arial"/>
          <w:sz w:val="20"/>
          <w:szCs w:val="20"/>
        </w:rPr>
        <w:t xml:space="preserve">progress </w:t>
      </w:r>
      <w:r w:rsidR="008E669D">
        <w:rPr>
          <w:rFonts w:ascii="Arial" w:hAnsi="Arial" w:cs="Arial"/>
          <w:sz w:val="20"/>
          <w:szCs w:val="20"/>
        </w:rPr>
        <w:t xml:space="preserve">has been </w:t>
      </w:r>
      <w:r w:rsidR="00947505" w:rsidRPr="00EB4ABF">
        <w:rPr>
          <w:rFonts w:ascii="Arial" w:hAnsi="Arial" w:cs="Arial"/>
          <w:sz w:val="20"/>
          <w:szCs w:val="20"/>
        </w:rPr>
        <w:t xml:space="preserve">good, </w:t>
      </w:r>
    </w:p>
    <w:p w14:paraId="7499A408" w14:textId="10CAE2C7" w:rsidR="00F22DEB" w:rsidRPr="00EB4ABF" w:rsidRDefault="00F22DEB" w:rsidP="00F22DEB">
      <w:pPr>
        <w:pStyle w:val="NormalWeb"/>
        <w:rPr>
          <w:rFonts w:ascii="Arial" w:hAnsi="Arial" w:cs="Arial"/>
          <w:sz w:val="20"/>
          <w:szCs w:val="20"/>
        </w:rPr>
      </w:pPr>
      <w:r w:rsidRPr="00EB4ABF">
        <w:rPr>
          <w:rFonts w:ascii="Arial" w:hAnsi="Arial" w:cs="Arial"/>
          <w:sz w:val="20"/>
          <w:szCs w:val="20"/>
        </w:rPr>
        <w:t xml:space="preserve"> </w:t>
      </w:r>
      <w:r w:rsidR="00F72A86" w:rsidRPr="00EB4ABF">
        <w:rPr>
          <w:rFonts w:ascii="Arial" w:hAnsi="Arial" w:cs="Arial"/>
          <w:sz w:val="20"/>
          <w:szCs w:val="20"/>
        </w:rPr>
        <w:t>Sarah explained</w:t>
      </w:r>
      <w:r w:rsidRPr="00EB4ABF">
        <w:rPr>
          <w:rFonts w:ascii="Arial" w:hAnsi="Arial" w:cs="Arial"/>
          <w:sz w:val="20"/>
          <w:szCs w:val="20"/>
        </w:rPr>
        <w:t xml:space="preserve"> that the number of dispensers </w:t>
      </w:r>
      <w:r w:rsidR="00F72A86" w:rsidRPr="00EB4ABF">
        <w:rPr>
          <w:rFonts w:ascii="Arial" w:hAnsi="Arial" w:cs="Arial"/>
          <w:sz w:val="20"/>
          <w:szCs w:val="20"/>
        </w:rPr>
        <w:t xml:space="preserve">in the pharmacy </w:t>
      </w:r>
      <w:r w:rsidRPr="00EB4ABF">
        <w:rPr>
          <w:rFonts w:ascii="Arial" w:hAnsi="Arial" w:cs="Arial"/>
          <w:sz w:val="20"/>
          <w:szCs w:val="20"/>
        </w:rPr>
        <w:t>has recently been increased</w:t>
      </w:r>
      <w:r w:rsidR="00947505" w:rsidRPr="00EB4ABF">
        <w:rPr>
          <w:rFonts w:ascii="Arial" w:hAnsi="Arial" w:cs="Arial"/>
          <w:sz w:val="20"/>
          <w:szCs w:val="20"/>
        </w:rPr>
        <w:t xml:space="preserve">, </w:t>
      </w:r>
      <w:r w:rsidR="004B6EA8" w:rsidRPr="00EB4ABF">
        <w:rPr>
          <w:rFonts w:ascii="Arial" w:hAnsi="Arial" w:cs="Arial"/>
          <w:sz w:val="20"/>
          <w:szCs w:val="20"/>
        </w:rPr>
        <w:t xml:space="preserve">and that </w:t>
      </w:r>
      <w:r w:rsidR="00947505" w:rsidRPr="00EB4ABF">
        <w:rPr>
          <w:rFonts w:ascii="Arial" w:hAnsi="Arial" w:cs="Arial"/>
          <w:sz w:val="20"/>
          <w:szCs w:val="20"/>
        </w:rPr>
        <w:t xml:space="preserve">they do up to 20,000 items per month . </w:t>
      </w:r>
      <w:r w:rsidRPr="00EB4ABF">
        <w:rPr>
          <w:rFonts w:ascii="Arial" w:hAnsi="Arial" w:cs="Arial"/>
          <w:sz w:val="20"/>
          <w:szCs w:val="20"/>
        </w:rPr>
        <w:t xml:space="preserve"> Plans are also in place to install a dispensary machine at the Compton practice, which will be monitored by 24/7 CCTV.</w:t>
      </w:r>
    </w:p>
    <w:p w14:paraId="4536ABE9" w14:textId="77777777" w:rsidR="00F22DEB" w:rsidRPr="00EB4ABF" w:rsidRDefault="00F22DEB" w:rsidP="00F22DEB">
      <w:pPr>
        <w:pStyle w:val="NormalWeb"/>
        <w:rPr>
          <w:rFonts w:ascii="Arial" w:hAnsi="Arial" w:cs="Arial"/>
          <w:sz w:val="20"/>
          <w:szCs w:val="20"/>
        </w:rPr>
      </w:pPr>
      <w:r w:rsidRPr="00EB4ABF">
        <w:rPr>
          <w:rFonts w:ascii="Arial" w:hAnsi="Arial" w:cs="Arial"/>
          <w:sz w:val="20"/>
          <w:szCs w:val="20"/>
        </w:rPr>
        <w:t>Sarah also spoke about the proposed reorganisation of GP practices. Under the proposed changes, the Downland Practice would be responsible for an area of approximately 135 square miles (within a wider area of 272 square miles), serving up to 11,500 patients. Concerns were raised that this arrangement may not be practical.</w:t>
      </w:r>
    </w:p>
    <w:p w14:paraId="5D6DDDCA" w14:textId="77777777" w:rsidR="00F22DEB" w:rsidRPr="00EB4ABF" w:rsidRDefault="00F22DEB" w:rsidP="00F22DEB">
      <w:pPr>
        <w:pStyle w:val="NormalWeb"/>
        <w:rPr>
          <w:rFonts w:ascii="Arial" w:hAnsi="Arial" w:cs="Arial"/>
          <w:sz w:val="20"/>
          <w:szCs w:val="20"/>
        </w:rPr>
      </w:pPr>
      <w:r w:rsidRPr="00EB4ABF">
        <w:rPr>
          <w:rFonts w:ascii="Arial" w:hAnsi="Arial" w:cs="Arial"/>
          <w:sz w:val="20"/>
          <w:szCs w:val="20"/>
        </w:rPr>
        <w:t>It was also noted that the Downland Practice had previously applied for ICP funding of £13,000 for disabled access improvements at the Compton practice, and £8,000 to clear and reorganise storage rooms into clinical rooms. However, this funding was subsequently withdrawn. Sarah therefore asked whether local Parish Councils would consider contributing towards these improvements.</w:t>
      </w:r>
    </w:p>
    <w:p w14:paraId="0BBD7997" w14:textId="3AE061CD" w:rsidR="002D792E" w:rsidRPr="00EB4ABF" w:rsidRDefault="002D792E" w:rsidP="008B7EEF">
      <w:pPr>
        <w:ind w:left="0" w:right="0" w:firstLine="0"/>
        <w:rPr>
          <w:rFonts w:ascii="Arial" w:hAnsi="Arial" w:cs="Arial"/>
          <w:szCs w:val="20"/>
        </w:rPr>
      </w:pPr>
    </w:p>
    <w:p w14:paraId="163836C9" w14:textId="545A0045" w:rsidR="002D792E" w:rsidRPr="00256E25" w:rsidRDefault="002D792E" w:rsidP="005E3B48">
      <w:pPr>
        <w:pStyle w:val="ListParagraph"/>
        <w:numPr>
          <w:ilvl w:val="0"/>
          <w:numId w:val="5"/>
        </w:numPr>
        <w:rPr>
          <w:rFonts w:ascii="Arial" w:hAnsi="Arial" w:cs="Arial"/>
          <w:b/>
          <w:bCs/>
          <w:szCs w:val="20"/>
        </w:rPr>
      </w:pPr>
      <w:r w:rsidRPr="00256E25">
        <w:rPr>
          <w:rFonts w:ascii="Arial" w:hAnsi="Arial" w:cs="Arial"/>
          <w:b/>
          <w:bCs/>
          <w:szCs w:val="20"/>
        </w:rPr>
        <w:t xml:space="preserve"> Co-option of Alex Jeffs</w:t>
      </w:r>
    </w:p>
    <w:p w14:paraId="0C203904" w14:textId="34DAE894" w:rsidR="0066140F" w:rsidRPr="00EB4ABF" w:rsidRDefault="0066140F" w:rsidP="008A2988">
      <w:pPr>
        <w:ind w:left="0" w:right="0" w:firstLine="0"/>
        <w:rPr>
          <w:rFonts w:ascii="Arial" w:hAnsi="Arial" w:cs="Arial"/>
          <w:szCs w:val="20"/>
        </w:rPr>
      </w:pPr>
      <w:r w:rsidRPr="00EB4ABF">
        <w:rPr>
          <w:rFonts w:ascii="Arial" w:hAnsi="Arial" w:cs="Arial"/>
          <w:szCs w:val="20"/>
        </w:rPr>
        <w:t>It was noted that Alex Jeffs had submitted the only application for the vacant councillor position. Alex Jeffs was therefore duly co-opted onto the Parish Council.</w:t>
      </w:r>
    </w:p>
    <w:p w14:paraId="7E5DA775" w14:textId="77777777" w:rsidR="009E506D" w:rsidRPr="00BA38E3" w:rsidRDefault="009E506D" w:rsidP="008A2988">
      <w:pPr>
        <w:ind w:left="0" w:right="0" w:firstLine="0"/>
        <w:rPr>
          <w:rFonts w:ascii="Arial" w:hAnsi="Arial" w:cs="Arial"/>
          <w:b/>
          <w:bCs/>
          <w:szCs w:val="20"/>
        </w:rPr>
      </w:pPr>
    </w:p>
    <w:p w14:paraId="73760ABC" w14:textId="293B26A4" w:rsidR="009E506D" w:rsidRPr="00BA38E3" w:rsidRDefault="00CE47F4" w:rsidP="005E3B48">
      <w:pPr>
        <w:pStyle w:val="ListParagraph"/>
        <w:numPr>
          <w:ilvl w:val="0"/>
          <w:numId w:val="5"/>
        </w:numPr>
        <w:rPr>
          <w:rFonts w:ascii="Arial" w:hAnsi="Arial" w:cs="Arial"/>
          <w:b/>
          <w:bCs/>
          <w:szCs w:val="20"/>
        </w:rPr>
      </w:pPr>
      <w:r w:rsidRPr="00BA38E3">
        <w:rPr>
          <w:rFonts w:ascii="Arial" w:hAnsi="Arial" w:cs="Arial"/>
          <w:b/>
          <w:bCs/>
          <w:szCs w:val="20"/>
        </w:rPr>
        <w:t xml:space="preserve">To review and receive </w:t>
      </w:r>
      <w:r w:rsidR="00A73E9A" w:rsidRPr="00BA38E3">
        <w:rPr>
          <w:rFonts w:ascii="Arial" w:hAnsi="Arial" w:cs="Arial"/>
          <w:b/>
          <w:bCs/>
          <w:szCs w:val="20"/>
        </w:rPr>
        <w:t>u</w:t>
      </w:r>
      <w:r w:rsidR="009E506D" w:rsidRPr="00BA38E3">
        <w:rPr>
          <w:rFonts w:ascii="Arial" w:hAnsi="Arial" w:cs="Arial"/>
          <w:b/>
          <w:bCs/>
          <w:szCs w:val="20"/>
        </w:rPr>
        <w:t xml:space="preserve">pdates </w:t>
      </w:r>
    </w:p>
    <w:p w14:paraId="0664D7A3" w14:textId="77777777" w:rsidR="00A73E9A" w:rsidRPr="00BA38E3" w:rsidRDefault="00A73E9A" w:rsidP="00841FA0">
      <w:pPr>
        <w:pStyle w:val="NormalWeb"/>
        <w:numPr>
          <w:ilvl w:val="0"/>
          <w:numId w:val="6"/>
        </w:numPr>
        <w:rPr>
          <w:rFonts w:ascii="Arial" w:hAnsi="Arial" w:cs="Arial"/>
          <w:sz w:val="20"/>
          <w:szCs w:val="20"/>
        </w:rPr>
      </w:pPr>
      <w:r w:rsidRPr="00BA38E3">
        <w:rPr>
          <w:rFonts w:ascii="Arial" w:hAnsi="Arial" w:cs="Arial"/>
          <w:sz w:val="20"/>
          <w:szCs w:val="20"/>
        </w:rPr>
        <w:t xml:space="preserve">Playground Inspection </w:t>
      </w:r>
    </w:p>
    <w:p w14:paraId="50FC791D" w14:textId="65B1491A" w:rsidR="00CE47F4" w:rsidRPr="00EB4ABF" w:rsidRDefault="00CE47F4" w:rsidP="00A73E9A">
      <w:pPr>
        <w:pStyle w:val="NormalWeb"/>
        <w:rPr>
          <w:rFonts w:ascii="Arial" w:hAnsi="Arial" w:cs="Arial"/>
          <w:sz w:val="20"/>
          <w:szCs w:val="20"/>
        </w:rPr>
      </w:pPr>
      <w:r w:rsidRPr="00EB4ABF">
        <w:rPr>
          <w:rFonts w:ascii="Arial" w:hAnsi="Arial" w:cs="Arial"/>
          <w:sz w:val="20"/>
          <w:szCs w:val="20"/>
        </w:rPr>
        <w:t>The cost of the annual playground inspection was noted as £195. Councillors expressed reservations about proceeding with the inspection at this time, suggesting that the funds could potentially be used elsewhere.</w:t>
      </w:r>
    </w:p>
    <w:p w14:paraId="00BF317E" w14:textId="77777777" w:rsidR="00CE47F4" w:rsidRPr="00EB4ABF" w:rsidRDefault="00CE47F4" w:rsidP="00CE47F4">
      <w:pPr>
        <w:pStyle w:val="NormalWeb"/>
        <w:rPr>
          <w:rFonts w:ascii="Arial" w:hAnsi="Arial" w:cs="Arial"/>
          <w:sz w:val="20"/>
          <w:szCs w:val="20"/>
        </w:rPr>
      </w:pPr>
      <w:r w:rsidRPr="00EB4ABF">
        <w:rPr>
          <w:rFonts w:ascii="Arial" w:hAnsi="Arial" w:cs="Arial"/>
          <w:sz w:val="20"/>
          <w:szCs w:val="20"/>
        </w:rPr>
        <w:t>The Clerk advised that the inspection may be required for insurance purposes and agreed to check the requirements and report back to the Council.</w:t>
      </w:r>
    </w:p>
    <w:p w14:paraId="78396A60" w14:textId="6457573B" w:rsidR="00A83222" w:rsidRPr="00BA38E3" w:rsidRDefault="00A83222" w:rsidP="00841FA0">
      <w:pPr>
        <w:pStyle w:val="NormalWeb"/>
        <w:numPr>
          <w:ilvl w:val="0"/>
          <w:numId w:val="6"/>
        </w:numPr>
        <w:rPr>
          <w:rFonts w:ascii="Arial" w:hAnsi="Arial" w:cs="Arial"/>
          <w:b/>
          <w:bCs/>
          <w:sz w:val="20"/>
          <w:szCs w:val="20"/>
        </w:rPr>
      </w:pPr>
      <w:r w:rsidRPr="00BA38E3">
        <w:rPr>
          <w:rStyle w:val="Strong"/>
          <w:rFonts w:ascii="Arial" w:eastAsiaTheme="majorEastAsia" w:hAnsi="Arial" w:cs="Arial"/>
          <w:b w:val="0"/>
          <w:bCs w:val="0"/>
          <w:sz w:val="20"/>
          <w:szCs w:val="20"/>
        </w:rPr>
        <w:t>Pump House Roof Repairs</w:t>
      </w:r>
    </w:p>
    <w:p w14:paraId="4DB2D81D" w14:textId="77777777" w:rsidR="00A83222" w:rsidRPr="00EB4ABF" w:rsidRDefault="00A83222" w:rsidP="00A83222">
      <w:pPr>
        <w:pStyle w:val="NormalWeb"/>
        <w:rPr>
          <w:rFonts w:ascii="Arial" w:hAnsi="Arial" w:cs="Arial"/>
          <w:sz w:val="20"/>
          <w:szCs w:val="20"/>
        </w:rPr>
      </w:pPr>
      <w:r w:rsidRPr="00EB4ABF">
        <w:rPr>
          <w:rFonts w:ascii="Arial" w:hAnsi="Arial" w:cs="Arial"/>
          <w:sz w:val="20"/>
          <w:szCs w:val="20"/>
        </w:rPr>
        <w:t>It was noted that repairs are required to the pump house roof. The Clerk will check whether the building is on the Heritage List and will confirm what regulations or requirements may apply before any repairs are undertaken.</w:t>
      </w:r>
    </w:p>
    <w:p w14:paraId="647A057C" w14:textId="68908CA7" w:rsidR="007B38CF" w:rsidRPr="00BA38E3" w:rsidRDefault="007B38CF" w:rsidP="00841FA0">
      <w:pPr>
        <w:pStyle w:val="NormalWeb"/>
        <w:numPr>
          <w:ilvl w:val="0"/>
          <w:numId w:val="6"/>
        </w:numPr>
        <w:rPr>
          <w:rFonts w:ascii="Arial" w:hAnsi="Arial" w:cs="Arial"/>
          <w:b/>
          <w:bCs/>
          <w:sz w:val="20"/>
          <w:szCs w:val="20"/>
        </w:rPr>
      </w:pPr>
      <w:r w:rsidRPr="00BA38E3">
        <w:rPr>
          <w:rStyle w:val="Strong"/>
          <w:rFonts w:ascii="Arial" w:eastAsiaTheme="majorEastAsia" w:hAnsi="Arial" w:cs="Arial"/>
          <w:b w:val="0"/>
          <w:bCs w:val="0"/>
          <w:sz w:val="20"/>
          <w:szCs w:val="20"/>
        </w:rPr>
        <w:lastRenderedPageBreak/>
        <w:t>Benches</w:t>
      </w:r>
    </w:p>
    <w:p w14:paraId="39FF024B" w14:textId="71727C33" w:rsidR="00CE47F4" w:rsidRPr="00EB4ABF" w:rsidRDefault="007B38CF" w:rsidP="00BA38E3">
      <w:pPr>
        <w:pStyle w:val="NormalWeb"/>
        <w:rPr>
          <w:rFonts w:ascii="Arial" w:hAnsi="Arial" w:cs="Arial"/>
          <w:sz w:val="20"/>
          <w:szCs w:val="20"/>
        </w:rPr>
      </w:pPr>
      <w:r w:rsidRPr="00EB4ABF">
        <w:rPr>
          <w:rFonts w:ascii="Arial" w:hAnsi="Arial" w:cs="Arial"/>
          <w:sz w:val="20"/>
          <w:szCs w:val="20"/>
        </w:rPr>
        <w:t>Cllr Ima Von Wendon provided an update on the Community bid for benches. The Clerk will obtain quotations and investigate the relevant procedures and regulations relating to the purchase of these items</w:t>
      </w:r>
      <w:r w:rsidR="00BA38E3">
        <w:rPr>
          <w:rFonts w:ascii="Arial" w:hAnsi="Arial" w:cs="Arial"/>
          <w:sz w:val="20"/>
          <w:szCs w:val="20"/>
        </w:rPr>
        <w:t>.</w:t>
      </w:r>
    </w:p>
    <w:p w14:paraId="443FA9A1" w14:textId="1D3CD807" w:rsidR="00E56270" w:rsidRPr="00BA38E3" w:rsidRDefault="00EB1ABF" w:rsidP="00841FA0">
      <w:pPr>
        <w:pStyle w:val="ListParagraph"/>
        <w:numPr>
          <w:ilvl w:val="0"/>
          <w:numId w:val="6"/>
        </w:numPr>
        <w:rPr>
          <w:rFonts w:ascii="Arial" w:hAnsi="Arial" w:cs="Arial"/>
          <w:sz w:val="20"/>
          <w:szCs w:val="20"/>
        </w:rPr>
      </w:pPr>
      <w:r w:rsidRPr="00BA38E3">
        <w:rPr>
          <w:rFonts w:ascii="Arial" w:hAnsi="Arial" w:cs="Arial"/>
          <w:sz w:val="20"/>
          <w:szCs w:val="20"/>
        </w:rPr>
        <w:t xml:space="preserve">Council </w:t>
      </w:r>
      <w:r w:rsidR="00EA0941" w:rsidRPr="00BA38E3">
        <w:rPr>
          <w:rFonts w:ascii="Arial" w:hAnsi="Arial" w:cs="Arial"/>
          <w:sz w:val="20"/>
          <w:szCs w:val="20"/>
        </w:rPr>
        <w:t>O</w:t>
      </w:r>
      <w:r w:rsidRPr="00BA38E3">
        <w:rPr>
          <w:rFonts w:ascii="Arial" w:hAnsi="Arial" w:cs="Arial"/>
          <w:sz w:val="20"/>
          <w:szCs w:val="20"/>
        </w:rPr>
        <w:t xml:space="preserve">wned </w:t>
      </w:r>
      <w:r w:rsidR="00EA0941" w:rsidRPr="00BA38E3">
        <w:rPr>
          <w:rFonts w:ascii="Arial" w:hAnsi="Arial" w:cs="Arial"/>
          <w:sz w:val="20"/>
          <w:szCs w:val="20"/>
        </w:rPr>
        <w:t>S</w:t>
      </w:r>
      <w:r w:rsidRPr="00BA38E3">
        <w:rPr>
          <w:rFonts w:ascii="Arial" w:hAnsi="Arial" w:cs="Arial"/>
          <w:sz w:val="20"/>
          <w:szCs w:val="20"/>
        </w:rPr>
        <w:t xml:space="preserve">alt </w:t>
      </w:r>
      <w:r w:rsidR="00EA0941" w:rsidRPr="00BA38E3">
        <w:rPr>
          <w:rFonts w:ascii="Arial" w:hAnsi="Arial" w:cs="Arial"/>
          <w:sz w:val="20"/>
          <w:szCs w:val="20"/>
        </w:rPr>
        <w:t>B</w:t>
      </w:r>
      <w:r w:rsidRPr="00BA38E3">
        <w:rPr>
          <w:rFonts w:ascii="Arial" w:hAnsi="Arial" w:cs="Arial"/>
          <w:sz w:val="20"/>
          <w:szCs w:val="20"/>
        </w:rPr>
        <w:t>ins</w:t>
      </w:r>
    </w:p>
    <w:p w14:paraId="0ED4E7D0" w14:textId="1882AE61" w:rsidR="007B38CF" w:rsidRPr="00EB4ABF" w:rsidRDefault="007B38CF" w:rsidP="008A2988">
      <w:pPr>
        <w:ind w:left="0" w:right="0" w:firstLine="0"/>
        <w:rPr>
          <w:rFonts w:ascii="Arial" w:hAnsi="Arial" w:cs="Arial"/>
          <w:szCs w:val="20"/>
        </w:rPr>
      </w:pPr>
      <w:r w:rsidRPr="00EB4ABF">
        <w:rPr>
          <w:rFonts w:ascii="Arial" w:hAnsi="Arial" w:cs="Arial"/>
          <w:szCs w:val="20"/>
        </w:rPr>
        <w:t>Cllr Roberson provided quotes for salt in the bins, he has checked and there is currently salt avail</w:t>
      </w:r>
      <w:r w:rsidR="00512034" w:rsidRPr="00EB4ABF">
        <w:rPr>
          <w:rFonts w:ascii="Arial" w:hAnsi="Arial" w:cs="Arial"/>
          <w:szCs w:val="20"/>
        </w:rPr>
        <w:t xml:space="preserve">able. </w:t>
      </w:r>
    </w:p>
    <w:p w14:paraId="010E6207" w14:textId="01E0E875" w:rsidR="002C3EE8" w:rsidRPr="00BA38E3" w:rsidRDefault="002C3EE8" w:rsidP="00841FA0">
      <w:pPr>
        <w:pStyle w:val="ListParagraph"/>
        <w:numPr>
          <w:ilvl w:val="0"/>
          <w:numId w:val="6"/>
        </w:numPr>
        <w:rPr>
          <w:rFonts w:ascii="Arial" w:hAnsi="Arial" w:cs="Arial"/>
          <w:sz w:val="20"/>
          <w:szCs w:val="20"/>
        </w:rPr>
      </w:pPr>
      <w:r w:rsidRPr="00BA38E3">
        <w:rPr>
          <w:rFonts w:ascii="Arial" w:hAnsi="Arial" w:cs="Arial"/>
          <w:sz w:val="20"/>
          <w:szCs w:val="20"/>
        </w:rPr>
        <w:t xml:space="preserve">Paddock </w:t>
      </w:r>
      <w:r w:rsidR="00EA0941" w:rsidRPr="00BA38E3">
        <w:rPr>
          <w:rFonts w:ascii="Arial" w:hAnsi="Arial" w:cs="Arial"/>
          <w:sz w:val="20"/>
          <w:szCs w:val="20"/>
        </w:rPr>
        <w:t>F</w:t>
      </w:r>
      <w:r w:rsidRPr="00BA38E3">
        <w:rPr>
          <w:rFonts w:ascii="Arial" w:hAnsi="Arial" w:cs="Arial"/>
          <w:sz w:val="20"/>
          <w:szCs w:val="20"/>
        </w:rPr>
        <w:t xml:space="preserve">encing </w:t>
      </w:r>
    </w:p>
    <w:p w14:paraId="0D31B39F" w14:textId="77DF9ED8" w:rsidR="00512034" w:rsidRPr="00EB4ABF" w:rsidRDefault="00512034" w:rsidP="008A2988">
      <w:pPr>
        <w:ind w:left="0" w:right="0" w:firstLine="0"/>
        <w:rPr>
          <w:rFonts w:ascii="Arial" w:hAnsi="Arial" w:cs="Arial"/>
          <w:szCs w:val="20"/>
        </w:rPr>
      </w:pPr>
      <w:r w:rsidRPr="00EB4ABF">
        <w:rPr>
          <w:rFonts w:ascii="Arial" w:hAnsi="Arial" w:cs="Arial"/>
          <w:szCs w:val="20"/>
        </w:rPr>
        <w:t xml:space="preserve">The quote for fencing </w:t>
      </w:r>
      <w:r w:rsidR="00894C5E" w:rsidRPr="00EB4ABF">
        <w:rPr>
          <w:rFonts w:ascii="Arial" w:hAnsi="Arial" w:cs="Arial"/>
          <w:szCs w:val="20"/>
        </w:rPr>
        <w:t>was considered</w:t>
      </w:r>
      <w:r w:rsidRPr="00EB4ABF">
        <w:rPr>
          <w:rFonts w:ascii="Arial" w:hAnsi="Arial" w:cs="Arial"/>
          <w:szCs w:val="20"/>
        </w:rPr>
        <w:t xml:space="preserve"> and approved. </w:t>
      </w:r>
    </w:p>
    <w:p w14:paraId="2F1E7B83" w14:textId="77777777" w:rsidR="00512034" w:rsidRPr="00EB4ABF" w:rsidRDefault="00512034" w:rsidP="008A2988">
      <w:pPr>
        <w:ind w:left="0" w:right="0" w:firstLine="0"/>
        <w:rPr>
          <w:rFonts w:ascii="Arial" w:hAnsi="Arial" w:cs="Arial"/>
          <w:szCs w:val="20"/>
        </w:rPr>
      </w:pPr>
    </w:p>
    <w:p w14:paraId="27B9D4E6" w14:textId="174E8DE1" w:rsidR="007551D1" w:rsidRPr="004E6ECC" w:rsidRDefault="00BA38E3" w:rsidP="004E6ECC">
      <w:pPr>
        <w:pStyle w:val="ListParagraph"/>
        <w:numPr>
          <w:ilvl w:val="0"/>
          <w:numId w:val="5"/>
        </w:numPr>
        <w:rPr>
          <w:rFonts w:ascii="Arial" w:hAnsi="Arial" w:cs="Arial"/>
          <w:b/>
          <w:bCs/>
          <w:szCs w:val="20"/>
        </w:rPr>
      </w:pPr>
      <w:r w:rsidRPr="007551D1">
        <w:rPr>
          <w:rFonts w:ascii="Arial" w:hAnsi="Arial" w:cs="Arial"/>
          <w:b/>
          <w:bCs/>
          <w:szCs w:val="20"/>
        </w:rPr>
        <w:t xml:space="preserve">Working Party </w:t>
      </w:r>
    </w:p>
    <w:p w14:paraId="54D83318" w14:textId="75DA395F" w:rsidR="00894C5E" w:rsidRDefault="00D80E9F" w:rsidP="004E6ECC">
      <w:pPr>
        <w:pStyle w:val="ListParagraph"/>
        <w:ind w:left="360"/>
        <w:rPr>
          <w:rFonts w:ascii="Arial" w:hAnsi="Arial" w:cs="Arial"/>
          <w:sz w:val="20"/>
          <w:szCs w:val="20"/>
        </w:rPr>
      </w:pPr>
      <w:r w:rsidRPr="00012354">
        <w:rPr>
          <w:rFonts w:ascii="Arial" w:hAnsi="Arial" w:cs="Arial"/>
          <w:sz w:val="20"/>
          <w:szCs w:val="20"/>
        </w:rPr>
        <w:t xml:space="preserve"> An update was received from the Working Part</w:t>
      </w:r>
      <w:r w:rsidR="00EF11F6" w:rsidRPr="00012354">
        <w:rPr>
          <w:rFonts w:ascii="Arial" w:hAnsi="Arial" w:cs="Arial"/>
          <w:sz w:val="20"/>
          <w:szCs w:val="20"/>
        </w:rPr>
        <w:t>y</w:t>
      </w:r>
      <w:r w:rsidRPr="00012354">
        <w:rPr>
          <w:rFonts w:ascii="Arial" w:hAnsi="Arial" w:cs="Arial"/>
          <w:sz w:val="20"/>
          <w:szCs w:val="20"/>
        </w:rPr>
        <w:t xml:space="preserve">, with 12 people now on the team. It was noted that the policies and procedure have been completed . </w:t>
      </w:r>
    </w:p>
    <w:p w14:paraId="60E3B240" w14:textId="77777777" w:rsidR="004E6ECC" w:rsidRPr="004E6ECC" w:rsidRDefault="004E6ECC" w:rsidP="004E6ECC">
      <w:pPr>
        <w:pStyle w:val="ListParagraph"/>
        <w:ind w:left="360"/>
        <w:rPr>
          <w:rFonts w:ascii="Arial" w:hAnsi="Arial" w:cs="Arial"/>
          <w:sz w:val="20"/>
          <w:szCs w:val="20"/>
        </w:rPr>
      </w:pPr>
    </w:p>
    <w:p w14:paraId="052D046D" w14:textId="13960D2F" w:rsidR="00894C5E" w:rsidRPr="00EF11F6" w:rsidRDefault="00894C5E" w:rsidP="00EF11F6">
      <w:pPr>
        <w:pStyle w:val="ListParagraph"/>
        <w:numPr>
          <w:ilvl w:val="0"/>
          <w:numId w:val="5"/>
        </w:numPr>
        <w:rPr>
          <w:rFonts w:ascii="Arial" w:hAnsi="Arial" w:cs="Arial"/>
          <w:b/>
          <w:bCs/>
          <w:szCs w:val="20"/>
        </w:rPr>
      </w:pPr>
      <w:r w:rsidRPr="00EF11F6">
        <w:rPr>
          <w:rFonts w:ascii="Arial" w:hAnsi="Arial" w:cs="Arial"/>
          <w:szCs w:val="20"/>
        </w:rPr>
        <w:t xml:space="preserve"> </w:t>
      </w:r>
      <w:r w:rsidRPr="00EF11F6">
        <w:rPr>
          <w:rFonts w:ascii="Arial" w:hAnsi="Arial" w:cs="Arial"/>
          <w:b/>
          <w:bCs/>
          <w:szCs w:val="20"/>
        </w:rPr>
        <w:t xml:space="preserve">Speed </w:t>
      </w:r>
      <w:r w:rsidR="00EA0941">
        <w:rPr>
          <w:rFonts w:ascii="Arial" w:hAnsi="Arial" w:cs="Arial"/>
          <w:b/>
          <w:bCs/>
          <w:szCs w:val="20"/>
        </w:rPr>
        <w:t>L</w:t>
      </w:r>
      <w:r w:rsidRPr="00EF11F6">
        <w:rPr>
          <w:rFonts w:ascii="Arial" w:hAnsi="Arial" w:cs="Arial"/>
          <w:b/>
          <w:bCs/>
          <w:szCs w:val="20"/>
        </w:rPr>
        <w:t xml:space="preserve">imit </w:t>
      </w:r>
      <w:r w:rsidR="00EA0941">
        <w:rPr>
          <w:rFonts w:ascii="Arial" w:hAnsi="Arial" w:cs="Arial"/>
          <w:b/>
          <w:bCs/>
          <w:szCs w:val="20"/>
        </w:rPr>
        <w:t>C</w:t>
      </w:r>
      <w:r w:rsidRPr="00EF11F6">
        <w:rPr>
          <w:rFonts w:ascii="Arial" w:hAnsi="Arial" w:cs="Arial"/>
          <w:b/>
          <w:bCs/>
          <w:szCs w:val="20"/>
        </w:rPr>
        <w:t xml:space="preserve">hanges </w:t>
      </w:r>
    </w:p>
    <w:p w14:paraId="14F0CBA7" w14:textId="3A37B559" w:rsidR="00A3121A" w:rsidRDefault="00894C5E" w:rsidP="00894C5E">
      <w:pPr>
        <w:ind w:left="0" w:right="0" w:firstLine="0"/>
        <w:rPr>
          <w:rFonts w:ascii="Arial" w:hAnsi="Arial" w:cs="Arial"/>
          <w:szCs w:val="20"/>
        </w:rPr>
      </w:pPr>
      <w:r w:rsidRPr="00EB4ABF">
        <w:rPr>
          <w:rFonts w:ascii="Arial" w:hAnsi="Arial" w:cs="Arial"/>
          <w:szCs w:val="20"/>
        </w:rPr>
        <w:t xml:space="preserve">The Parish Council are happy with the speed limit changes that have been proposed. </w:t>
      </w:r>
    </w:p>
    <w:p w14:paraId="41E91622" w14:textId="77777777" w:rsidR="004E6ECC" w:rsidRPr="00EB4ABF" w:rsidRDefault="004E6ECC" w:rsidP="00894C5E">
      <w:pPr>
        <w:ind w:left="0" w:right="0" w:firstLine="0"/>
        <w:rPr>
          <w:rFonts w:ascii="Arial" w:hAnsi="Arial" w:cs="Arial"/>
          <w:szCs w:val="20"/>
        </w:rPr>
      </w:pPr>
    </w:p>
    <w:p w14:paraId="50B41DA7" w14:textId="77777777" w:rsidR="00EF11F6" w:rsidRPr="00EF11F6" w:rsidRDefault="00EF11F6" w:rsidP="00EF11F6">
      <w:pPr>
        <w:pStyle w:val="ListParagraph"/>
        <w:numPr>
          <w:ilvl w:val="0"/>
          <w:numId w:val="5"/>
        </w:numPr>
        <w:rPr>
          <w:rFonts w:ascii="Arial" w:hAnsi="Arial" w:cs="Arial"/>
          <w:b/>
          <w:bCs/>
          <w:szCs w:val="20"/>
        </w:rPr>
      </w:pPr>
      <w:r w:rsidRPr="00EF11F6">
        <w:rPr>
          <w:rFonts w:ascii="Arial" w:hAnsi="Arial" w:cs="Arial"/>
          <w:b/>
          <w:bCs/>
          <w:szCs w:val="20"/>
        </w:rPr>
        <w:t xml:space="preserve">Planning Applications </w:t>
      </w:r>
    </w:p>
    <w:p w14:paraId="1E74B3B9" w14:textId="61DB6855" w:rsidR="00894C5E" w:rsidRDefault="00A3121A" w:rsidP="004E6ECC">
      <w:pPr>
        <w:ind w:left="0" w:firstLine="0"/>
        <w:rPr>
          <w:rFonts w:ascii="Arial" w:hAnsi="Arial" w:cs="Arial"/>
          <w:szCs w:val="20"/>
        </w:rPr>
      </w:pPr>
      <w:r w:rsidRPr="00EF11F6">
        <w:rPr>
          <w:rFonts w:ascii="Arial" w:hAnsi="Arial" w:cs="Arial"/>
          <w:szCs w:val="20"/>
        </w:rPr>
        <w:t xml:space="preserve"> </w:t>
      </w:r>
      <w:r w:rsidR="00EF11F6">
        <w:rPr>
          <w:rFonts w:ascii="Arial" w:hAnsi="Arial" w:cs="Arial"/>
          <w:szCs w:val="20"/>
        </w:rPr>
        <w:t>Recent p</w:t>
      </w:r>
      <w:r w:rsidRPr="00EF11F6">
        <w:rPr>
          <w:rFonts w:ascii="Arial" w:hAnsi="Arial" w:cs="Arial"/>
          <w:szCs w:val="20"/>
        </w:rPr>
        <w:t xml:space="preserve">lanning applications were noted , no </w:t>
      </w:r>
      <w:r w:rsidR="00814C8E" w:rsidRPr="00EF11F6">
        <w:rPr>
          <w:rFonts w:ascii="Arial" w:hAnsi="Arial" w:cs="Arial"/>
          <w:szCs w:val="20"/>
        </w:rPr>
        <w:t>comments</w:t>
      </w:r>
      <w:r w:rsidR="00EF1DF8">
        <w:rPr>
          <w:rFonts w:ascii="Arial" w:hAnsi="Arial" w:cs="Arial"/>
          <w:szCs w:val="20"/>
        </w:rPr>
        <w:t xml:space="preserve"> were</w:t>
      </w:r>
      <w:r w:rsidR="00814C8E" w:rsidRPr="00EF11F6">
        <w:rPr>
          <w:rFonts w:ascii="Arial" w:hAnsi="Arial" w:cs="Arial"/>
          <w:szCs w:val="20"/>
        </w:rPr>
        <w:t xml:space="preserve"> made by the Parish Council </w:t>
      </w:r>
    </w:p>
    <w:p w14:paraId="5747362F" w14:textId="77777777" w:rsidR="004E6ECC" w:rsidRPr="00EB4ABF" w:rsidRDefault="004E6ECC" w:rsidP="004E6ECC">
      <w:pPr>
        <w:ind w:left="0" w:firstLine="0"/>
        <w:rPr>
          <w:rFonts w:ascii="Arial" w:hAnsi="Arial" w:cs="Arial"/>
          <w:szCs w:val="20"/>
        </w:rPr>
      </w:pPr>
    </w:p>
    <w:p w14:paraId="356B19AE" w14:textId="65236AD6" w:rsidR="002D200A" w:rsidRDefault="002D200A" w:rsidP="002D200A">
      <w:pPr>
        <w:pStyle w:val="ListParagraph"/>
        <w:numPr>
          <w:ilvl w:val="0"/>
          <w:numId w:val="5"/>
        </w:numPr>
        <w:rPr>
          <w:rFonts w:ascii="Arial" w:hAnsi="Arial" w:cs="Arial"/>
          <w:b/>
          <w:bCs/>
          <w:szCs w:val="20"/>
        </w:rPr>
      </w:pPr>
      <w:r w:rsidRPr="002D200A">
        <w:rPr>
          <w:rFonts w:ascii="Arial" w:hAnsi="Arial" w:cs="Arial"/>
          <w:b/>
          <w:bCs/>
          <w:szCs w:val="20"/>
        </w:rPr>
        <w:t xml:space="preserve">Budget and Precept </w:t>
      </w:r>
    </w:p>
    <w:p w14:paraId="2425251C" w14:textId="36249536" w:rsidR="002602C0" w:rsidRDefault="00814C8E" w:rsidP="004E6ECC">
      <w:pPr>
        <w:ind w:left="0" w:firstLine="0"/>
        <w:rPr>
          <w:rFonts w:ascii="Arial" w:hAnsi="Arial" w:cs="Arial"/>
          <w:szCs w:val="20"/>
        </w:rPr>
      </w:pPr>
      <w:r w:rsidRPr="002D200A">
        <w:rPr>
          <w:rFonts w:ascii="Arial" w:hAnsi="Arial" w:cs="Arial"/>
          <w:szCs w:val="20"/>
        </w:rPr>
        <w:t xml:space="preserve"> Councillors considered and set the budget and precept for 2026/2027</w:t>
      </w:r>
    </w:p>
    <w:p w14:paraId="4817A78B" w14:textId="77777777" w:rsidR="004E6ECC" w:rsidRPr="00EB4ABF" w:rsidRDefault="004E6ECC" w:rsidP="004E6ECC">
      <w:pPr>
        <w:ind w:left="0" w:firstLine="0"/>
        <w:rPr>
          <w:rFonts w:ascii="Arial" w:hAnsi="Arial" w:cs="Arial"/>
          <w:szCs w:val="20"/>
        </w:rPr>
      </w:pPr>
    </w:p>
    <w:p w14:paraId="2EFBFB0A" w14:textId="13DA8135" w:rsidR="00EA0941" w:rsidRPr="00EA0941" w:rsidRDefault="00B93416" w:rsidP="00EA0941">
      <w:pPr>
        <w:pStyle w:val="ListParagraph"/>
        <w:numPr>
          <w:ilvl w:val="0"/>
          <w:numId w:val="5"/>
        </w:numPr>
        <w:rPr>
          <w:rFonts w:ascii="Arial" w:hAnsi="Arial" w:cs="Arial"/>
          <w:szCs w:val="20"/>
        </w:rPr>
      </w:pPr>
      <w:r w:rsidRPr="00EA0941">
        <w:rPr>
          <w:rFonts w:ascii="Arial" w:hAnsi="Arial" w:cs="Arial"/>
          <w:b/>
          <w:bCs/>
          <w:szCs w:val="20"/>
        </w:rPr>
        <w:t>Matters for future consideration</w:t>
      </w:r>
      <w:r w:rsidRPr="00EA0941">
        <w:rPr>
          <w:rFonts w:ascii="Arial" w:hAnsi="Arial" w:cs="Arial"/>
          <w:szCs w:val="20"/>
        </w:rPr>
        <w:t xml:space="preserve"> </w:t>
      </w:r>
    </w:p>
    <w:p w14:paraId="27E7B094" w14:textId="5FCEFFFF" w:rsidR="00B93416" w:rsidRPr="00EB4ABF" w:rsidRDefault="00B93416" w:rsidP="004E6ECC">
      <w:pPr>
        <w:pStyle w:val="ListParagraph"/>
        <w:ind w:left="360"/>
        <w:rPr>
          <w:rFonts w:ascii="Arial" w:hAnsi="Arial" w:cs="Arial"/>
          <w:szCs w:val="20"/>
        </w:rPr>
      </w:pPr>
      <w:r w:rsidRPr="00EA0941">
        <w:rPr>
          <w:rFonts w:ascii="Arial" w:hAnsi="Arial" w:cs="Arial"/>
          <w:szCs w:val="20"/>
        </w:rPr>
        <w:t xml:space="preserve"> non</w:t>
      </w:r>
      <w:r w:rsidR="00134811" w:rsidRPr="00EA0941">
        <w:rPr>
          <w:rFonts w:ascii="Arial" w:hAnsi="Arial" w:cs="Arial"/>
          <w:szCs w:val="20"/>
        </w:rPr>
        <w:t>e</w:t>
      </w:r>
    </w:p>
    <w:p w14:paraId="4992E60D" w14:textId="1D099E76" w:rsidR="00B93416" w:rsidRPr="00256E25" w:rsidRDefault="00814C8E" w:rsidP="00B93416">
      <w:pPr>
        <w:ind w:left="-5" w:right="0"/>
        <w:rPr>
          <w:rFonts w:ascii="Arial" w:hAnsi="Arial" w:cs="Arial"/>
          <w:sz w:val="22"/>
          <w:szCs w:val="22"/>
        </w:rPr>
      </w:pPr>
      <w:r w:rsidRPr="00256E25">
        <w:rPr>
          <w:rFonts w:ascii="Arial" w:hAnsi="Arial" w:cs="Arial"/>
          <w:b/>
          <w:bCs/>
          <w:sz w:val="22"/>
          <w:szCs w:val="22"/>
        </w:rPr>
        <w:t xml:space="preserve">15. </w:t>
      </w:r>
      <w:r w:rsidR="00DF6509" w:rsidRPr="00256E25">
        <w:rPr>
          <w:rFonts w:ascii="Arial" w:hAnsi="Arial" w:cs="Arial"/>
          <w:sz w:val="22"/>
          <w:szCs w:val="22"/>
        </w:rPr>
        <w:t xml:space="preserve"> </w:t>
      </w:r>
      <w:r w:rsidR="00B93416" w:rsidRPr="00256E25">
        <w:rPr>
          <w:rFonts w:ascii="Arial" w:hAnsi="Arial" w:cs="Arial"/>
          <w:b/>
          <w:bCs/>
          <w:sz w:val="22"/>
          <w:szCs w:val="22"/>
        </w:rPr>
        <w:t>Clerks report</w:t>
      </w:r>
      <w:r w:rsidR="00B93416" w:rsidRPr="00256E25">
        <w:rPr>
          <w:rFonts w:ascii="Arial" w:hAnsi="Arial" w:cs="Arial"/>
          <w:sz w:val="22"/>
          <w:szCs w:val="22"/>
        </w:rPr>
        <w:t xml:space="preserve"> </w:t>
      </w:r>
    </w:p>
    <w:p w14:paraId="3A6252C0" w14:textId="66A1C8A4" w:rsidR="00B93416" w:rsidRPr="00EB4ABF" w:rsidRDefault="00D31915" w:rsidP="00B93416">
      <w:pPr>
        <w:ind w:left="-5" w:right="0"/>
        <w:rPr>
          <w:rFonts w:ascii="Arial" w:hAnsi="Arial" w:cs="Arial"/>
          <w:szCs w:val="20"/>
        </w:rPr>
      </w:pPr>
      <w:r w:rsidRPr="00EB4ABF">
        <w:rPr>
          <w:rFonts w:ascii="Arial" w:hAnsi="Arial" w:cs="Arial"/>
          <w:szCs w:val="20"/>
        </w:rPr>
        <w:t>-</w:t>
      </w:r>
      <w:r w:rsidR="00282468" w:rsidRPr="00EB4ABF">
        <w:rPr>
          <w:rFonts w:ascii="Arial" w:hAnsi="Arial" w:cs="Arial"/>
          <w:szCs w:val="20"/>
        </w:rPr>
        <w:t xml:space="preserve">Current account </w:t>
      </w:r>
      <w:r w:rsidR="002616D4" w:rsidRPr="00EB4ABF">
        <w:rPr>
          <w:rFonts w:ascii="Arial" w:hAnsi="Arial" w:cs="Arial"/>
          <w:b/>
          <w:bCs/>
          <w:szCs w:val="20"/>
        </w:rPr>
        <w:t>£14016.65</w:t>
      </w:r>
    </w:p>
    <w:p w14:paraId="3B286A82" w14:textId="679B3B67" w:rsidR="00B93A92" w:rsidRPr="00EB4ABF" w:rsidRDefault="00D31915" w:rsidP="00B93A92">
      <w:pPr>
        <w:pStyle w:val="NormalWeb"/>
        <w:rPr>
          <w:rFonts w:ascii="Arial" w:hAnsi="Arial" w:cs="Arial"/>
          <w:b/>
          <w:bCs/>
          <w:sz w:val="20"/>
          <w:szCs w:val="20"/>
        </w:rPr>
      </w:pPr>
      <w:r w:rsidRPr="00EB4ABF">
        <w:rPr>
          <w:rFonts w:ascii="Arial" w:hAnsi="Arial" w:cs="Arial"/>
          <w:sz w:val="20"/>
          <w:szCs w:val="20"/>
        </w:rPr>
        <w:t>-</w:t>
      </w:r>
      <w:r w:rsidR="00282468" w:rsidRPr="00EB4ABF">
        <w:rPr>
          <w:rFonts w:ascii="Arial" w:hAnsi="Arial" w:cs="Arial"/>
          <w:sz w:val="20"/>
          <w:szCs w:val="20"/>
        </w:rPr>
        <w:t xml:space="preserve">Savings account </w:t>
      </w:r>
      <w:r w:rsidR="00EF1DF8" w:rsidRPr="00EF1DF8">
        <w:rPr>
          <w:rFonts w:ascii="Arial" w:hAnsi="Arial" w:cs="Arial"/>
          <w:b/>
          <w:bCs/>
          <w:sz w:val="20"/>
          <w:szCs w:val="20"/>
        </w:rPr>
        <w:t>£</w:t>
      </w:r>
      <w:r w:rsidR="00B93A92" w:rsidRPr="00EF1DF8">
        <w:rPr>
          <w:rFonts w:ascii="Arial" w:hAnsi="Arial" w:cs="Arial"/>
          <w:b/>
          <w:bCs/>
          <w:sz w:val="20"/>
          <w:szCs w:val="20"/>
        </w:rPr>
        <w:t>10451.24</w:t>
      </w:r>
    </w:p>
    <w:p w14:paraId="7CC4D709" w14:textId="77777777" w:rsidR="00BB1297" w:rsidRPr="00EB4ABF" w:rsidRDefault="00D31915" w:rsidP="00BB1297">
      <w:pPr>
        <w:ind w:left="0" w:firstLine="0"/>
        <w:rPr>
          <w:rFonts w:ascii="Arial" w:hAnsi="Arial" w:cs="Arial"/>
          <w:szCs w:val="20"/>
        </w:rPr>
      </w:pPr>
      <w:r w:rsidRPr="00EB4ABF">
        <w:rPr>
          <w:rFonts w:ascii="Arial" w:hAnsi="Arial" w:cs="Arial"/>
          <w:szCs w:val="20"/>
        </w:rPr>
        <w:t>-</w:t>
      </w:r>
      <w:r w:rsidR="00B40776" w:rsidRPr="00EB4ABF">
        <w:rPr>
          <w:rFonts w:ascii="Arial" w:hAnsi="Arial" w:cs="Arial"/>
          <w:szCs w:val="20"/>
        </w:rPr>
        <w:t>CIL -</w:t>
      </w:r>
      <w:r w:rsidR="00BB1297" w:rsidRPr="00EB4ABF">
        <w:rPr>
          <w:rFonts w:ascii="Arial" w:hAnsi="Arial" w:cs="Arial"/>
          <w:b/>
          <w:bCs/>
          <w:szCs w:val="20"/>
        </w:rPr>
        <w:t>£2007.29</w:t>
      </w:r>
    </w:p>
    <w:p w14:paraId="6923D4D5" w14:textId="267A7081" w:rsidR="00B40776" w:rsidRPr="00EB4ABF" w:rsidRDefault="00B40776" w:rsidP="00B93416">
      <w:pPr>
        <w:ind w:left="-5" w:right="0"/>
        <w:rPr>
          <w:rFonts w:ascii="Arial" w:hAnsi="Arial" w:cs="Arial"/>
          <w:szCs w:val="20"/>
        </w:rPr>
      </w:pPr>
    </w:p>
    <w:p w14:paraId="7DE3F9E7" w14:textId="13471E80" w:rsidR="00FF69E8" w:rsidRPr="00EB4ABF" w:rsidRDefault="00DF6509" w:rsidP="00EA0941">
      <w:pPr>
        <w:ind w:left="0" w:right="0" w:firstLine="0"/>
        <w:rPr>
          <w:rFonts w:ascii="Arial" w:hAnsi="Arial" w:cs="Arial"/>
          <w:szCs w:val="20"/>
        </w:rPr>
      </w:pPr>
      <w:r w:rsidRPr="00EB4ABF">
        <w:rPr>
          <w:rFonts w:ascii="Arial" w:hAnsi="Arial" w:cs="Arial"/>
          <w:b/>
          <w:bCs/>
          <w:szCs w:val="20"/>
        </w:rPr>
        <w:t>1</w:t>
      </w:r>
      <w:r w:rsidR="00EB4ABF" w:rsidRPr="00EB4ABF">
        <w:rPr>
          <w:rFonts w:ascii="Arial" w:hAnsi="Arial" w:cs="Arial"/>
          <w:b/>
          <w:bCs/>
          <w:szCs w:val="20"/>
        </w:rPr>
        <w:t>6</w:t>
      </w:r>
      <w:r w:rsidRPr="00EB4ABF">
        <w:rPr>
          <w:rFonts w:ascii="Arial" w:hAnsi="Arial" w:cs="Arial"/>
          <w:b/>
          <w:bCs/>
          <w:szCs w:val="20"/>
        </w:rPr>
        <w:t>.</w:t>
      </w:r>
      <w:r w:rsidR="00EB4ABF" w:rsidRPr="00EB4ABF">
        <w:rPr>
          <w:rFonts w:ascii="Arial" w:hAnsi="Arial" w:cs="Arial"/>
          <w:b/>
          <w:bCs/>
          <w:szCs w:val="20"/>
        </w:rPr>
        <w:t xml:space="preserve"> </w:t>
      </w:r>
      <w:r w:rsidR="00EB4ABF" w:rsidRPr="00EA0941">
        <w:rPr>
          <w:rFonts w:ascii="Arial" w:hAnsi="Arial" w:cs="Arial"/>
          <w:szCs w:val="20"/>
        </w:rPr>
        <w:t>There were no</w:t>
      </w:r>
      <w:r w:rsidR="00EB4ABF" w:rsidRPr="00EB4ABF">
        <w:rPr>
          <w:rFonts w:ascii="Arial" w:hAnsi="Arial" w:cs="Arial"/>
          <w:b/>
          <w:bCs/>
          <w:szCs w:val="20"/>
        </w:rPr>
        <w:t xml:space="preserve"> </w:t>
      </w:r>
      <w:r w:rsidR="00EB4ABF" w:rsidRPr="00EB4ABF">
        <w:rPr>
          <w:rFonts w:ascii="Arial" w:hAnsi="Arial" w:cs="Arial"/>
          <w:szCs w:val="20"/>
        </w:rPr>
        <w:t>f</w:t>
      </w:r>
      <w:r w:rsidR="00FF69E8" w:rsidRPr="00EB4ABF">
        <w:rPr>
          <w:rFonts w:ascii="Arial" w:hAnsi="Arial" w:cs="Arial"/>
          <w:szCs w:val="20"/>
        </w:rPr>
        <w:t xml:space="preserve">urther </w:t>
      </w:r>
      <w:r w:rsidR="00D40532" w:rsidRPr="00EB4ABF">
        <w:rPr>
          <w:rFonts w:ascii="Arial" w:hAnsi="Arial" w:cs="Arial"/>
          <w:szCs w:val="20"/>
        </w:rPr>
        <w:t>comments from members of the public</w:t>
      </w:r>
    </w:p>
    <w:p w14:paraId="39C5CFE4" w14:textId="77777777" w:rsidR="00264384" w:rsidRPr="00EB4ABF" w:rsidRDefault="00264384" w:rsidP="00FF69E8">
      <w:pPr>
        <w:ind w:left="0" w:right="0" w:firstLine="0"/>
        <w:rPr>
          <w:rFonts w:ascii="Arial" w:hAnsi="Arial" w:cs="Arial"/>
          <w:szCs w:val="20"/>
        </w:rPr>
      </w:pPr>
    </w:p>
    <w:p w14:paraId="3619039D" w14:textId="77777777" w:rsidR="00DF6509" w:rsidRPr="00EB4ABF" w:rsidRDefault="00DF6509" w:rsidP="00FB241F">
      <w:pPr>
        <w:ind w:left="0" w:right="0" w:firstLine="0"/>
        <w:jc w:val="center"/>
        <w:rPr>
          <w:rFonts w:ascii="Arial" w:hAnsi="Arial" w:cs="Arial"/>
          <w:szCs w:val="20"/>
        </w:rPr>
      </w:pPr>
    </w:p>
    <w:p w14:paraId="50E91F69" w14:textId="2972FD48" w:rsidR="00DF6509" w:rsidRPr="00EB4ABF" w:rsidRDefault="00DF6509" w:rsidP="00FB241F">
      <w:pPr>
        <w:ind w:left="0" w:right="0" w:firstLine="0"/>
        <w:jc w:val="center"/>
        <w:rPr>
          <w:rFonts w:ascii="Arial" w:hAnsi="Arial" w:cs="Arial"/>
          <w:szCs w:val="20"/>
        </w:rPr>
      </w:pPr>
      <w:r w:rsidRPr="00EB4ABF">
        <w:rPr>
          <w:rFonts w:ascii="Arial" w:hAnsi="Arial" w:cs="Arial"/>
          <w:szCs w:val="20"/>
        </w:rPr>
        <w:t xml:space="preserve">The </w:t>
      </w:r>
      <w:r w:rsidR="00264384" w:rsidRPr="00EB4ABF">
        <w:rPr>
          <w:rFonts w:ascii="Arial" w:hAnsi="Arial" w:cs="Arial"/>
          <w:szCs w:val="20"/>
        </w:rPr>
        <w:t>C</w:t>
      </w:r>
      <w:r w:rsidRPr="00EB4ABF">
        <w:rPr>
          <w:rFonts w:ascii="Arial" w:hAnsi="Arial" w:cs="Arial"/>
          <w:szCs w:val="20"/>
        </w:rPr>
        <w:t>hair thanked everyone for attending</w:t>
      </w:r>
    </w:p>
    <w:p w14:paraId="08D65CB3" w14:textId="431C4905" w:rsidR="00DF6509" w:rsidRPr="00EB4ABF" w:rsidRDefault="00DF6509" w:rsidP="00FB241F">
      <w:pPr>
        <w:ind w:left="0" w:right="0" w:firstLine="0"/>
        <w:jc w:val="center"/>
        <w:rPr>
          <w:rFonts w:ascii="Arial" w:hAnsi="Arial" w:cs="Arial"/>
          <w:szCs w:val="20"/>
        </w:rPr>
      </w:pPr>
      <w:r w:rsidRPr="00EB4ABF">
        <w:rPr>
          <w:rFonts w:ascii="Arial" w:hAnsi="Arial" w:cs="Arial"/>
          <w:szCs w:val="20"/>
        </w:rPr>
        <w:t>Meeting closed</w:t>
      </w:r>
      <w:r w:rsidR="00EB4ABF" w:rsidRPr="00EB4ABF">
        <w:rPr>
          <w:rFonts w:ascii="Arial" w:hAnsi="Arial" w:cs="Arial"/>
          <w:szCs w:val="20"/>
        </w:rPr>
        <w:t xml:space="preserve"> </w:t>
      </w:r>
    </w:p>
    <w:p w14:paraId="0F8608D3" w14:textId="77777777" w:rsidR="00D40532" w:rsidRDefault="00D40532" w:rsidP="00FF69E8">
      <w:pPr>
        <w:ind w:left="0" w:right="0" w:firstLine="0"/>
      </w:pPr>
    </w:p>
    <w:p w14:paraId="4827D9F5" w14:textId="50D823F4" w:rsidR="00D93772" w:rsidRDefault="004E6ECC" w:rsidP="00CC1F08">
      <w:pPr>
        <w:ind w:left="-5" w:right="0"/>
      </w:pPr>
      <w:r>
        <w:t>Signed ………………………………………………….                                       Date………………………………………………….</w:t>
      </w:r>
    </w:p>
    <w:p w14:paraId="2D19E64C" w14:textId="77777777" w:rsidR="004E6ECC" w:rsidRDefault="004E6ECC" w:rsidP="00CC1F08">
      <w:pPr>
        <w:ind w:left="-5" w:right="0"/>
      </w:pPr>
    </w:p>
    <w:p w14:paraId="53A4FA45" w14:textId="77777777" w:rsidR="00D93772" w:rsidRDefault="00D93772" w:rsidP="00CC1F08">
      <w:pPr>
        <w:ind w:left="-5" w:right="0"/>
      </w:pPr>
    </w:p>
    <w:p w14:paraId="5513B0C4" w14:textId="447E9F48" w:rsidR="00CD1482" w:rsidRDefault="00CD1482" w:rsidP="00CC1F08">
      <w:pPr>
        <w:ind w:left="-5" w:right="0"/>
      </w:pPr>
    </w:p>
    <w:p w14:paraId="46AB7F21" w14:textId="77777777" w:rsidR="00704B0C" w:rsidRDefault="00704B0C" w:rsidP="00CC1F08">
      <w:pPr>
        <w:ind w:left="-5" w:right="0"/>
      </w:pPr>
    </w:p>
    <w:p w14:paraId="626F34A4" w14:textId="77777777" w:rsidR="00704B0C" w:rsidRDefault="00704B0C" w:rsidP="00CC1F08">
      <w:pPr>
        <w:ind w:left="-5" w:right="0"/>
      </w:pPr>
    </w:p>
    <w:p w14:paraId="4FAC3C66" w14:textId="31543A65" w:rsidR="00CC1F08" w:rsidRDefault="00CC1F08" w:rsidP="00CC1F08">
      <w:pPr>
        <w:ind w:left="-5" w:right="0"/>
      </w:pPr>
      <w:r>
        <w:t xml:space="preserve">                </w:t>
      </w:r>
    </w:p>
    <w:p w14:paraId="1D36CAA4" w14:textId="77777777" w:rsidR="00CC1F08" w:rsidRDefault="00CC1F08" w:rsidP="00CC1F08">
      <w:pPr>
        <w:ind w:left="0" w:firstLine="0"/>
      </w:pPr>
    </w:p>
    <w:sectPr w:rsidR="00CC1F08" w:rsidSect="00CC1F0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A244" w14:textId="77777777" w:rsidR="004A6BEC" w:rsidRDefault="004A6BEC" w:rsidP="00EE219E">
      <w:pPr>
        <w:spacing w:after="0" w:line="240" w:lineRule="auto"/>
      </w:pPr>
      <w:r>
        <w:separator/>
      </w:r>
    </w:p>
  </w:endnote>
  <w:endnote w:type="continuationSeparator" w:id="0">
    <w:p w14:paraId="44248678" w14:textId="77777777" w:rsidR="004A6BEC" w:rsidRDefault="004A6BEC" w:rsidP="00EE2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AE31" w14:textId="77777777" w:rsidR="00EE219E" w:rsidRDefault="00EE2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2F8C" w14:textId="77777777" w:rsidR="00EE219E" w:rsidRDefault="00EE2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D838" w14:textId="77777777" w:rsidR="00EE219E" w:rsidRDefault="00EE2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C008" w14:textId="77777777" w:rsidR="004A6BEC" w:rsidRDefault="004A6BEC" w:rsidP="00EE219E">
      <w:pPr>
        <w:spacing w:after="0" w:line="240" w:lineRule="auto"/>
      </w:pPr>
      <w:r>
        <w:separator/>
      </w:r>
    </w:p>
  </w:footnote>
  <w:footnote w:type="continuationSeparator" w:id="0">
    <w:p w14:paraId="400BEC5B" w14:textId="77777777" w:rsidR="004A6BEC" w:rsidRDefault="004A6BEC" w:rsidP="00EE2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4695" w14:textId="25D1FD94" w:rsidR="00EE219E" w:rsidRDefault="00EE21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581A" w14:textId="03F9CB5F" w:rsidR="00EE219E" w:rsidRDefault="00EE21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90BC" w14:textId="631132AD" w:rsidR="00EE219E" w:rsidRDefault="00EE2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D3D"/>
    <w:multiLevelType w:val="hybridMultilevel"/>
    <w:tmpl w:val="66ECE78A"/>
    <w:lvl w:ilvl="0" w:tplc="BBCE88A4">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 w15:restartNumberingAfterBreak="0">
    <w:nsid w:val="29D628F8"/>
    <w:multiLevelType w:val="hybridMultilevel"/>
    <w:tmpl w:val="A5F420AE"/>
    <w:lvl w:ilvl="0" w:tplc="741AA4FA">
      <w:start w:val="1"/>
      <w:numFmt w:val="lowerLetter"/>
      <w:lvlText w:val="%1."/>
      <w:lvlJc w:val="left"/>
      <w:pPr>
        <w:ind w:left="435" w:hanging="360"/>
      </w:pPr>
      <w:rPr>
        <w:rFonts w:hint="default"/>
        <w:b/>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 w15:restartNumberingAfterBreak="0">
    <w:nsid w:val="46FF5610"/>
    <w:multiLevelType w:val="hybridMultilevel"/>
    <w:tmpl w:val="A1220B50"/>
    <w:lvl w:ilvl="0" w:tplc="385CA4E6">
      <w:start w:val="6"/>
      <w:numFmt w:val="bullet"/>
      <w:lvlText w:val="-"/>
      <w:lvlJc w:val="left"/>
      <w:pPr>
        <w:ind w:left="350" w:hanging="360"/>
      </w:pPr>
      <w:rPr>
        <w:rFonts w:ascii="Calibri" w:eastAsia="Calibri" w:hAnsi="Calibri" w:cs="Calibri"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3" w15:restartNumberingAfterBreak="0">
    <w:nsid w:val="5ABA5364"/>
    <w:multiLevelType w:val="hybridMultilevel"/>
    <w:tmpl w:val="68ECB39C"/>
    <w:lvl w:ilvl="0" w:tplc="FD7E62DA">
      <w:start w:val="1"/>
      <w:numFmt w:val="lowerLetter"/>
      <w:lvlText w:val="%1."/>
      <w:lvlJc w:val="left"/>
      <w:pPr>
        <w:ind w:left="78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432C07"/>
    <w:multiLevelType w:val="hybridMultilevel"/>
    <w:tmpl w:val="BD90D13A"/>
    <w:lvl w:ilvl="0" w:tplc="1D5842B0">
      <w:start w:val="4"/>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29774B3"/>
    <w:multiLevelType w:val="hybridMultilevel"/>
    <w:tmpl w:val="44C0F1E8"/>
    <w:lvl w:ilvl="0" w:tplc="AB1CDE5E">
      <w:start w:val="6"/>
      <w:numFmt w:val="bullet"/>
      <w:lvlText w:val="-"/>
      <w:lvlJc w:val="left"/>
      <w:pPr>
        <w:ind w:left="345" w:hanging="36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num w:numId="1" w16cid:durableId="814951862">
    <w:abstractNumId w:val="5"/>
  </w:num>
  <w:num w:numId="2" w16cid:durableId="1088700120">
    <w:abstractNumId w:val="2"/>
  </w:num>
  <w:num w:numId="3" w16cid:durableId="970552543">
    <w:abstractNumId w:val="0"/>
  </w:num>
  <w:num w:numId="4" w16cid:durableId="1839274163">
    <w:abstractNumId w:val="1"/>
  </w:num>
  <w:num w:numId="5" w16cid:durableId="1284654880">
    <w:abstractNumId w:val="4"/>
  </w:num>
  <w:num w:numId="6" w16cid:durableId="609707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8"/>
    <w:rsid w:val="00003D01"/>
    <w:rsid w:val="00006B94"/>
    <w:rsid w:val="00012354"/>
    <w:rsid w:val="000571FC"/>
    <w:rsid w:val="000601F9"/>
    <w:rsid w:val="000713BC"/>
    <w:rsid w:val="000766DF"/>
    <w:rsid w:val="00076B53"/>
    <w:rsid w:val="000856EF"/>
    <w:rsid w:val="00087E4A"/>
    <w:rsid w:val="00106253"/>
    <w:rsid w:val="00112912"/>
    <w:rsid w:val="00126762"/>
    <w:rsid w:val="00134811"/>
    <w:rsid w:val="001472FC"/>
    <w:rsid w:val="00147374"/>
    <w:rsid w:val="00150B5C"/>
    <w:rsid w:val="00160D79"/>
    <w:rsid w:val="00161011"/>
    <w:rsid w:val="0016477F"/>
    <w:rsid w:val="001842F4"/>
    <w:rsid w:val="001A0F5B"/>
    <w:rsid w:val="001A2322"/>
    <w:rsid w:val="001C345E"/>
    <w:rsid w:val="001F3444"/>
    <w:rsid w:val="001F4C5A"/>
    <w:rsid w:val="00222977"/>
    <w:rsid w:val="00224050"/>
    <w:rsid w:val="0025043A"/>
    <w:rsid w:val="0025465A"/>
    <w:rsid w:val="00256D15"/>
    <w:rsid w:val="00256E25"/>
    <w:rsid w:val="002602C0"/>
    <w:rsid w:val="002616D4"/>
    <w:rsid w:val="00264384"/>
    <w:rsid w:val="00273D1B"/>
    <w:rsid w:val="0028070B"/>
    <w:rsid w:val="00282468"/>
    <w:rsid w:val="002A6426"/>
    <w:rsid w:val="002B0459"/>
    <w:rsid w:val="002C3EE8"/>
    <w:rsid w:val="002D200A"/>
    <w:rsid w:val="002D5E3F"/>
    <w:rsid w:val="002D792E"/>
    <w:rsid w:val="002E0CA4"/>
    <w:rsid w:val="0030768B"/>
    <w:rsid w:val="0031050A"/>
    <w:rsid w:val="003213DF"/>
    <w:rsid w:val="0033606A"/>
    <w:rsid w:val="0035505A"/>
    <w:rsid w:val="003563B1"/>
    <w:rsid w:val="003635C1"/>
    <w:rsid w:val="00377E89"/>
    <w:rsid w:val="003A343F"/>
    <w:rsid w:val="003B4AE9"/>
    <w:rsid w:val="003C652B"/>
    <w:rsid w:val="003D0969"/>
    <w:rsid w:val="003D1ADE"/>
    <w:rsid w:val="003F75BB"/>
    <w:rsid w:val="00436D8D"/>
    <w:rsid w:val="004533AA"/>
    <w:rsid w:val="00482FDF"/>
    <w:rsid w:val="00495176"/>
    <w:rsid w:val="004A6BEC"/>
    <w:rsid w:val="004B6EA8"/>
    <w:rsid w:val="004E6ECC"/>
    <w:rsid w:val="00512034"/>
    <w:rsid w:val="00524C4C"/>
    <w:rsid w:val="00575771"/>
    <w:rsid w:val="005B15CE"/>
    <w:rsid w:val="005C1468"/>
    <w:rsid w:val="005C3C58"/>
    <w:rsid w:val="005C548F"/>
    <w:rsid w:val="005D0E2B"/>
    <w:rsid w:val="005E3B48"/>
    <w:rsid w:val="006103B1"/>
    <w:rsid w:val="006462DF"/>
    <w:rsid w:val="0066140F"/>
    <w:rsid w:val="0066361E"/>
    <w:rsid w:val="0068305A"/>
    <w:rsid w:val="0069161A"/>
    <w:rsid w:val="00693503"/>
    <w:rsid w:val="00693D61"/>
    <w:rsid w:val="0069424D"/>
    <w:rsid w:val="006E1AD0"/>
    <w:rsid w:val="006F33C6"/>
    <w:rsid w:val="00704B0C"/>
    <w:rsid w:val="00704CAA"/>
    <w:rsid w:val="00714C0D"/>
    <w:rsid w:val="00717D83"/>
    <w:rsid w:val="007214B1"/>
    <w:rsid w:val="00725B3A"/>
    <w:rsid w:val="00736C56"/>
    <w:rsid w:val="00747B84"/>
    <w:rsid w:val="00750B67"/>
    <w:rsid w:val="007551D1"/>
    <w:rsid w:val="007B38CF"/>
    <w:rsid w:val="007E2A14"/>
    <w:rsid w:val="007E633F"/>
    <w:rsid w:val="008066F1"/>
    <w:rsid w:val="0081461A"/>
    <w:rsid w:val="00814C8E"/>
    <w:rsid w:val="00822DB0"/>
    <w:rsid w:val="00823FB0"/>
    <w:rsid w:val="00841FA0"/>
    <w:rsid w:val="00852E10"/>
    <w:rsid w:val="0085619E"/>
    <w:rsid w:val="00857D46"/>
    <w:rsid w:val="00867298"/>
    <w:rsid w:val="008841CC"/>
    <w:rsid w:val="00894C5E"/>
    <w:rsid w:val="008A1ED4"/>
    <w:rsid w:val="008A2988"/>
    <w:rsid w:val="008B7EEF"/>
    <w:rsid w:val="008C00E1"/>
    <w:rsid w:val="008C4264"/>
    <w:rsid w:val="008C5B0D"/>
    <w:rsid w:val="008C6BF3"/>
    <w:rsid w:val="008D7A0F"/>
    <w:rsid w:val="008E669D"/>
    <w:rsid w:val="00902071"/>
    <w:rsid w:val="00947505"/>
    <w:rsid w:val="0094769A"/>
    <w:rsid w:val="00965658"/>
    <w:rsid w:val="00971B81"/>
    <w:rsid w:val="009A2505"/>
    <w:rsid w:val="009C3B16"/>
    <w:rsid w:val="009C3F44"/>
    <w:rsid w:val="009D6CF6"/>
    <w:rsid w:val="009E506D"/>
    <w:rsid w:val="009F5785"/>
    <w:rsid w:val="00A219A8"/>
    <w:rsid w:val="00A30638"/>
    <w:rsid w:val="00A3121A"/>
    <w:rsid w:val="00A4589C"/>
    <w:rsid w:val="00A73E9A"/>
    <w:rsid w:val="00A83222"/>
    <w:rsid w:val="00A85EFB"/>
    <w:rsid w:val="00AC0B96"/>
    <w:rsid w:val="00AC530C"/>
    <w:rsid w:val="00AC6740"/>
    <w:rsid w:val="00AF5248"/>
    <w:rsid w:val="00B0102C"/>
    <w:rsid w:val="00B03546"/>
    <w:rsid w:val="00B04F6A"/>
    <w:rsid w:val="00B22FB7"/>
    <w:rsid w:val="00B27E49"/>
    <w:rsid w:val="00B40776"/>
    <w:rsid w:val="00B41164"/>
    <w:rsid w:val="00B7212D"/>
    <w:rsid w:val="00B90748"/>
    <w:rsid w:val="00B92B1D"/>
    <w:rsid w:val="00B93416"/>
    <w:rsid w:val="00B93A92"/>
    <w:rsid w:val="00BA1523"/>
    <w:rsid w:val="00BA38E3"/>
    <w:rsid w:val="00BB1297"/>
    <w:rsid w:val="00BC3258"/>
    <w:rsid w:val="00BF0A55"/>
    <w:rsid w:val="00BF38AC"/>
    <w:rsid w:val="00BF5469"/>
    <w:rsid w:val="00C20D8C"/>
    <w:rsid w:val="00C31364"/>
    <w:rsid w:val="00C32E3C"/>
    <w:rsid w:val="00C33DFF"/>
    <w:rsid w:val="00C503B4"/>
    <w:rsid w:val="00C51936"/>
    <w:rsid w:val="00C62F21"/>
    <w:rsid w:val="00C67C6C"/>
    <w:rsid w:val="00CA262C"/>
    <w:rsid w:val="00CC1F08"/>
    <w:rsid w:val="00CD1482"/>
    <w:rsid w:val="00CE47F4"/>
    <w:rsid w:val="00CF53E6"/>
    <w:rsid w:val="00CF5A69"/>
    <w:rsid w:val="00D00318"/>
    <w:rsid w:val="00D103DA"/>
    <w:rsid w:val="00D24DE4"/>
    <w:rsid w:val="00D24FEB"/>
    <w:rsid w:val="00D31915"/>
    <w:rsid w:val="00D40532"/>
    <w:rsid w:val="00D80E9F"/>
    <w:rsid w:val="00D86351"/>
    <w:rsid w:val="00D8690F"/>
    <w:rsid w:val="00D93772"/>
    <w:rsid w:val="00DA23C3"/>
    <w:rsid w:val="00DA2C9F"/>
    <w:rsid w:val="00DA3D51"/>
    <w:rsid w:val="00DB1F85"/>
    <w:rsid w:val="00DF146E"/>
    <w:rsid w:val="00DF2D7F"/>
    <w:rsid w:val="00DF319E"/>
    <w:rsid w:val="00DF6509"/>
    <w:rsid w:val="00DF7B29"/>
    <w:rsid w:val="00E37A80"/>
    <w:rsid w:val="00E4211C"/>
    <w:rsid w:val="00E43896"/>
    <w:rsid w:val="00E445EE"/>
    <w:rsid w:val="00E460BA"/>
    <w:rsid w:val="00E4631D"/>
    <w:rsid w:val="00E56270"/>
    <w:rsid w:val="00E619D1"/>
    <w:rsid w:val="00E80901"/>
    <w:rsid w:val="00E82B03"/>
    <w:rsid w:val="00E863C1"/>
    <w:rsid w:val="00E87C78"/>
    <w:rsid w:val="00EA0941"/>
    <w:rsid w:val="00EB1ABF"/>
    <w:rsid w:val="00EB4ABF"/>
    <w:rsid w:val="00EB4F11"/>
    <w:rsid w:val="00EC102B"/>
    <w:rsid w:val="00ED5EB6"/>
    <w:rsid w:val="00ED6777"/>
    <w:rsid w:val="00EE219E"/>
    <w:rsid w:val="00EF11F6"/>
    <w:rsid w:val="00EF1DF8"/>
    <w:rsid w:val="00F11A55"/>
    <w:rsid w:val="00F139B4"/>
    <w:rsid w:val="00F22DEB"/>
    <w:rsid w:val="00F72A86"/>
    <w:rsid w:val="00F8232C"/>
    <w:rsid w:val="00F82D7E"/>
    <w:rsid w:val="00FB241F"/>
    <w:rsid w:val="00FD4EFB"/>
    <w:rsid w:val="00FD7B15"/>
    <w:rsid w:val="00FF51F6"/>
    <w:rsid w:val="00FF5E31"/>
    <w:rsid w:val="00FF6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932F"/>
  <w15:chartTrackingRefBased/>
  <w15:docId w15:val="{20D12D87-173F-489D-8053-BBB14E2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8"/>
    <w:pPr>
      <w:spacing w:after="129" w:line="254" w:lineRule="auto"/>
      <w:ind w:left="10" w:right="206" w:hanging="10"/>
    </w:pPr>
    <w:rPr>
      <w:rFonts w:ascii="Calibri" w:eastAsia="Calibri" w:hAnsi="Calibri" w:cs="Calibri"/>
      <w:color w:val="000000"/>
      <w:sz w:val="20"/>
      <w:szCs w:val="24"/>
      <w:lang w:eastAsia="en-GB"/>
    </w:rPr>
  </w:style>
  <w:style w:type="paragraph" w:styleId="Heading1">
    <w:name w:val="heading 1"/>
    <w:basedOn w:val="Normal"/>
    <w:next w:val="Normal"/>
    <w:link w:val="Heading1Char"/>
    <w:uiPriority w:val="9"/>
    <w:qFormat/>
    <w:rsid w:val="00CC1F08"/>
    <w:pPr>
      <w:keepNext/>
      <w:keepLines/>
      <w:spacing w:before="360" w:after="80" w:line="259" w:lineRule="auto"/>
      <w:ind w:left="0" w:righ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CC1F08"/>
    <w:pPr>
      <w:keepNext/>
      <w:keepLines/>
      <w:spacing w:before="160" w:after="80" w:line="259" w:lineRule="auto"/>
      <w:ind w:left="0" w:righ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CC1F08"/>
    <w:pPr>
      <w:keepNext/>
      <w:keepLines/>
      <w:spacing w:before="160" w:after="80" w:line="259" w:lineRule="auto"/>
      <w:ind w:left="0" w:righ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CC1F08"/>
    <w:pPr>
      <w:keepNext/>
      <w:keepLines/>
      <w:spacing w:before="80" w:after="40" w:line="259" w:lineRule="auto"/>
      <w:ind w:left="0" w:right="0" w:firstLine="0"/>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CC1F08"/>
    <w:pPr>
      <w:keepNext/>
      <w:keepLines/>
      <w:spacing w:before="80" w:after="40" w:line="259" w:lineRule="auto"/>
      <w:ind w:left="0" w:right="0" w:firstLine="0"/>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CC1F08"/>
    <w:pPr>
      <w:keepNext/>
      <w:keepLines/>
      <w:spacing w:before="40" w:after="0" w:line="259" w:lineRule="auto"/>
      <w:ind w:left="0" w:righ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CC1F08"/>
    <w:pPr>
      <w:keepNext/>
      <w:keepLines/>
      <w:spacing w:before="40" w:after="0" w:line="259" w:lineRule="auto"/>
      <w:ind w:left="0" w:right="0"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CC1F08"/>
    <w:pPr>
      <w:keepNext/>
      <w:keepLines/>
      <w:spacing w:after="0" w:line="259" w:lineRule="auto"/>
      <w:ind w:left="0" w:righ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CC1F08"/>
    <w:pPr>
      <w:keepNext/>
      <w:keepLines/>
      <w:spacing w:after="0" w:line="259" w:lineRule="auto"/>
      <w:ind w:left="0" w:righ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F08"/>
    <w:rPr>
      <w:rFonts w:eastAsiaTheme="majorEastAsia" w:cstheme="majorBidi"/>
      <w:color w:val="272727" w:themeColor="text1" w:themeTint="D8"/>
    </w:rPr>
  </w:style>
  <w:style w:type="paragraph" w:styleId="Title">
    <w:name w:val="Title"/>
    <w:basedOn w:val="Normal"/>
    <w:next w:val="Normal"/>
    <w:link w:val="TitleChar"/>
    <w:uiPriority w:val="10"/>
    <w:qFormat/>
    <w:rsid w:val="00CC1F08"/>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CC1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F08"/>
    <w:pPr>
      <w:numPr>
        <w:ilvl w:val="1"/>
      </w:numPr>
      <w:spacing w:after="160" w:line="259"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CC1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F08"/>
    <w:pPr>
      <w:spacing w:before="160" w:after="160" w:line="259" w:lineRule="auto"/>
      <w:ind w:left="0" w:righ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CC1F08"/>
    <w:rPr>
      <w:i/>
      <w:iCs/>
      <w:color w:val="404040" w:themeColor="text1" w:themeTint="BF"/>
    </w:rPr>
  </w:style>
  <w:style w:type="paragraph" w:styleId="ListParagraph">
    <w:name w:val="List Paragraph"/>
    <w:basedOn w:val="Normal"/>
    <w:uiPriority w:val="34"/>
    <w:qFormat/>
    <w:rsid w:val="00CC1F08"/>
    <w:pPr>
      <w:spacing w:after="160" w:line="259" w:lineRule="auto"/>
      <w:ind w:left="720" w:right="0" w:firstLine="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CC1F08"/>
    <w:rPr>
      <w:i/>
      <w:iCs/>
      <w:color w:val="0F4761" w:themeColor="accent1" w:themeShade="BF"/>
    </w:rPr>
  </w:style>
  <w:style w:type="paragraph" w:styleId="IntenseQuote">
    <w:name w:val="Intense Quote"/>
    <w:basedOn w:val="Normal"/>
    <w:next w:val="Normal"/>
    <w:link w:val="IntenseQuoteChar"/>
    <w:uiPriority w:val="30"/>
    <w:qFormat/>
    <w:rsid w:val="00CC1F08"/>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CC1F08"/>
    <w:rPr>
      <w:i/>
      <w:iCs/>
      <w:color w:val="0F4761" w:themeColor="accent1" w:themeShade="BF"/>
    </w:rPr>
  </w:style>
  <w:style w:type="character" w:styleId="IntenseReference">
    <w:name w:val="Intense Reference"/>
    <w:basedOn w:val="DefaultParagraphFont"/>
    <w:uiPriority w:val="32"/>
    <w:qFormat/>
    <w:rsid w:val="00CC1F08"/>
    <w:rPr>
      <w:b/>
      <w:bCs/>
      <w:smallCaps/>
      <w:color w:val="0F4761" w:themeColor="accent1" w:themeShade="BF"/>
      <w:spacing w:val="5"/>
    </w:rPr>
  </w:style>
  <w:style w:type="paragraph" w:styleId="Header">
    <w:name w:val="header"/>
    <w:basedOn w:val="Normal"/>
    <w:link w:val="HeaderChar"/>
    <w:uiPriority w:val="99"/>
    <w:unhideWhenUsed/>
    <w:rsid w:val="00EE2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19E"/>
    <w:rPr>
      <w:rFonts w:ascii="Calibri" w:eastAsia="Calibri" w:hAnsi="Calibri" w:cs="Calibri"/>
      <w:color w:val="000000"/>
      <w:sz w:val="20"/>
      <w:szCs w:val="24"/>
      <w:lang w:eastAsia="en-GB"/>
    </w:rPr>
  </w:style>
  <w:style w:type="paragraph" w:styleId="Footer">
    <w:name w:val="footer"/>
    <w:basedOn w:val="Normal"/>
    <w:link w:val="FooterChar"/>
    <w:uiPriority w:val="99"/>
    <w:unhideWhenUsed/>
    <w:rsid w:val="00EE2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19E"/>
    <w:rPr>
      <w:rFonts w:ascii="Calibri" w:eastAsia="Calibri" w:hAnsi="Calibri" w:cs="Calibri"/>
      <w:color w:val="000000"/>
      <w:sz w:val="20"/>
      <w:szCs w:val="24"/>
      <w:lang w:eastAsia="en-GB"/>
    </w:rPr>
  </w:style>
  <w:style w:type="paragraph" w:styleId="NormalWeb">
    <w:name w:val="Normal (Web)"/>
    <w:basedOn w:val="Normal"/>
    <w:uiPriority w:val="99"/>
    <w:unhideWhenUsed/>
    <w:rsid w:val="00B93A92"/>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E87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4475</Characters>
  <Application>Microsoft Office Word</Application>
  <DocSecurity>0</DocSecurity>
  <Lines>179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Ilsley Parish Council</dc:creator>
  <cp:keywords/>
  <dc:description/>
  <cp:lastModifiedBy>East Ilsley Parish Council</cp:lastModifiedBy>
  <cp:revision>90</cp:revision>
  <dcterms:created xsi:type="dcterms:W3CDTF">2026-01-20T10:39:00Z</dcterms:created>
  <dcterms:modified xsi:type="dcterms:W3CDTF">2026-03-10T18:03:00Z</dcterms:modified>
</cp:coreProperties>
</file>